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07F3E" w14:textId="0125ACBC" w:rsidR="009269FB" w:rsidRDefault="004F539B" w:rsidP="000657F4">
      <w:pPr>
        <w:ind w:firstLineChars="3100" w:firstLine="7440"/>
        <w:rPr>
          <w:sz w:val="24"/>
          <w:szCs w:val="24"/>
        </w:rPr>
      </w:pPr>
      <w:r>
        <w:rPr>
          <w:rFonts w:hint="eastAsia"/>
          <w:sz w:val="24"/>
          <w:szCs w:val="24"/>
        </w:rPr>
        <w:t>令和</w:t>
      </w:r>
      <w:r w:rsidR="00087D61">
        <w:rPr>
          <w:rFonts w:hint="eastAsia"/>
          <w:sz w:val="24"/>
          <w:szCs w:val="24"/>
        </w:rPr>
        <w:t>２</w:t>
      </w:r>
      <w:r w:rsidR="00560931">
        <w:rPr>
          <w:rFonts w:hint="eastAsia"/>
          <w:sz w:val="24"/>
          <w:szCs w:val="24"/>
        </w:rPr>
        <w:t>年</w:t>
      </w:r>
      <w:r w:rsidR="00087D61">
        <w:rPr>
          <w:rFonts w:hint="eastAsia"/>
          <w:sz w:val="24"/>
          <w:szCs w:val="24"/>
        </w:rPr>
        <w:t xml:space="preserve">　</w:t>
      </w:r>
      <w:r w:rsidR="00D83508">
        <w:rPr>
          <w:rFonts w:hint="eastAsia"/>
          <w:sz w:val="24"/>
          <w:szCs w:val="24"/>
        </w:rPr>
        <w:t>６</w:t>
      </w:r>
      <w:r w:rsidR="00C3039F">
        <w:rPr>
          <w:rFonts w:hint="eastAsia"/>
          <w:sz w:val="24"/>
          <w:szCs w:val="24"/>
        </w:rPr>
        <w:t>月</w:t>
      </w:r>
      <w:r w:rsidR="00D83508">
        <w:rPr>
          <w:rFonts w:hint="eastAsia"/>
          <w:sz w:val="24"/>
          <w:szCs w:val="24"/>
        </w:rPr>
        <w:t xml:space="preserve">　８</w:t>
      </w:r>
      <w:r w:rsidR="00560931">
        <w:rPr>
          <w:rFonts w:hint="eastAsia"/>
          <w:sz w:val="24"/>
          <w:szCs w:val="24"/>
        </w:rPr>
        <w:t>日</w:t>
      </w:r>
    </w:p>
    <w:p w14:paraId="5EFE4111" w14:textId="77777777" w:rsidR="00560931" w:rsidRDefault="00560931" w:rsidP="00560931">
      <w:pPr>
        <w:ind w:firstLineChars="3000" w:firstLine="7200"/>
        <w:rPr>
          <w:sz w:val="24"/>
          <w:szCs w:val="24"/>
        </w:rPr>
      </w:pPr>
    </w:p>
    <w:p w14:paraId="5B131752" w14:textId="77777777" w:rsidR="00560931" w:rsidRDefault="00560931">
      <w:pPr>
        <w:rPr>
          <w:sz w:val="24"/>
          <w:szCs w:val="24"/>
        </w:rPr>
      </w:pPr>
      <w:r>
        <w:rPr>
          <w:rFonts w:hint="eastAsia"/>
          <w:sz w:val="24"/>
          <w:szCs w:val="24"/>
        </w:rPr>
        <w:t xml:space="preserve">　</w:t>
      </w:r>
      <w:r w:rsidRPr="00C3039F">
        <w:rPr>
          <w:rFonts w:hint="eastAsia"/>
          <w:spacing w:val="22"/>
          <w:kern w:val="0"/>
          <w:sz w:val="24"/>
          <w:szCs w:val="24"/>
          <w:fitText w:val="3360" w:id="1675373824"/>
        </w:rPr>
        <w:t xml:space="preserve">所属各区剣道連盟会長　</w:t>
      </w:r>
      <w:r w:rsidRPr="00C3039F">
        <w:rPr>
          <w:rFonts w:hint="eastAsia"/>
          <w:spacing w:val="-2"/>
          <w:kern w:val="0"/>
          <w:sz w:val="24"/>
          <w:szCs w:val="24"/>
          <w:fitText w:val="3360" w:id="1675373824"/>
        </w:rPr>
        <w:t>様</w:t>
      </w:r>
    </w:p>
    <w:p w14:paraId="06727F15" w14:textId="77777777" w:rsidR="00560931" w:rsidRDefault="00560931">
      <w:pPr>
        <w:rPr>
          <w:sz w:val="24"/>
          <w:szCs w:val="24"/>
        </w:rPr>
      </w:pPr>
      <w:r>
        <w:rPr>
          <w:rFonts w:hint="eastAsia"/>
          <w:sz w:val="24"/>
          <w:szCs w:val="24"/>
        </w:rPr>
        <w:t xml:space="preserve">　所属道場、団体指導者各位　様</w:t>
      </w:r>
    </w:p>
    <w:p w14:paraId="7181F762" w14:textId="77777777" w:rsidR="00560931" w:rsidRDefault="00560931">
      <w:pPr>
        <w:rPr>
          <w:sz w:val="24"/>
          <w:szCs w:val="24"/>
        </w:rPr>
      </w:pPr>
    </w:p>
    <w:p w14:paraId="21FC51A1" w14:textId="77777777" w:rsidR="00560931" w:rsidRDefault="00560931">
      <w:pPr>
        <w:rPr>
          <w:sz w:val="24"/>
          <w:szCs w:val="24"/>
        </w:rPr>
      </w:pPr>
      <w:r>
        <w:rPr>
          <w:rFonts w:hint="eastAsia"/>
          <w:sz w:val="24"/>
          <w:szCs w:val="24"/>
        </w:rPr>
        <w:t xml:space="preserve">　　　　　　　　　　　　　　　　　　　　　　　　　　　　　　　</w:t>
      </w:r>
      <w:r w:rsidRPr="00560931">
        <w:rPr>
          <w:rFonts w:hint="eastAsia"/>
          <w:spacing w:val="40"/>
          <w:kern w:val="0"/>
          <w:sz w:val="24"/>
          <w:szCs w:val="24"/>
          <w:fitText w:val="2160" w:id="1675374336"/>
        </w:rPr>
        <w:t>広島市剣道連</w:t>
      </w:r>
      <w:r w:rsidRPr="00560931">
        <w:rPr>
          <w:rFonts w:hint="eastAsia"/>
          <w:kern w:val="0"/>
          <w:sz w:val="24"/>
          <w:szCs w:val="24"/>
          <w:fitText w:val="2160" w:id="1675374336"/>
        </w:rPr>
        <w:t>盟</w:t>
      </w:r>
      <w:r>
        <w:rPr>
          <w:rFonts w:hint="eastAsia"/>
          <w:sz w:val="24"/>
          <w:szCs w:val="24"/>
        </w:rPr>
        <w:t xml:space="preserve">　</w:t>
      </w:r>
    </w:p>
    <w:p w14:paraId="67D45E09" w14:textId="11152C2B" w:rsidR="00560931" w:rsidRDefault="00560931" w:rsidP="00560931">
      <w:pPr>
        <w:ind w:firstLineChars="3100" w:firstLine="7440"/>
        <w:rPr>
          <w:sz w:val="24"/>
          <w:szCs w:val="24"/>
        </w:rPr>
      </w:pPr>
      <w:r>
        <w:rPr>
          <w:rFonts w:hint="eastAsia"/>
          <w:sz w:val="24"/>
          <w:szCs w:val="24"/>
        </w:rPr>
        <w:t>会</w:t>
      </w:r>
      <w:r w:rsidR="008F497A">
        <w:rPr>
          <w:rFonts w:hint="eastAsia"/>
          <w:sz w:val="24"/>
          <w:szCs w:val="24"/>
        </w:rPr>
        <w:t xml:space="preserve">　</w:t>
      </w:r>
      <w:r>
        <w:rPr>
          <w:rFonts w:hint="eastAsia"/>
          <w:sz w:val="24"/>
          <w:szCs w:val="24"/>
        </w:rPr>
        <w:t xml:space="preserve">長　</w:t>
      </w:r>
      <w:r w:rsidR="00087D61">
        <w:rPr>
          <w:rFonts w:hint="eastAsia"/>
          <w:sz w:val="24"/>
          <w:szCs w:val="24"/>
        </w:rPr>
        <w:t>高橋　征四郎</w:t>
      </w:r>
    </w:p>
    <w:p w14:paraId="59286339" w14:textId="77777777" w:rsidR="00560931" w:rsidRDefault="00560931">
      <w:pPr>
        <w:rPr>
          <w:sz w:val="24"/>
          <w:szCs w:val="24"/>
        </w:rPr>
      </w:pPr>
    </w:p>
    <w:p w14:paraId="7D736762" w14:textId="3CA4FC84" w:rsidR="00560931" w:rsidRPr="00560931" w:rsidRDefault="004F539B" w:rsidP="00C3039F">
      <w:pPr>
        <w:ind w:firstLineChars="300" w:firstLine="960"/>
        <w:rPr>
          <w:sz w:val="32"/>
          <w:szCs w:val="32"/>
        </w:rPr>
      </w:pPr>
      <w:r>
        <w:rPr>
          <w:rFonts w:hint="eastAsia"/>
          <w:sz w:val="32"/>
          <w:szCs w:val="32"/>
        </w:rPr>
        <w:t>令和</w:t>
      </w:r>
      <w:r w:rsidR="00087D61">
        <w:rPr>
          <w:rFonts w:hint="eastAsia"/>
          <w:sz w:val="32"/>
          <w:szCs w:val="32"/>
        </w:rPr>
        <w:t>２</w:t>
      </w:r>
      <w:r>
        <w:rPr>
          <w:rFonts w:hint="eastAsia"/>
          <w:sz w:val="32"/>
          <w:szCs w:val="32"/>
        </w:rPr>
        <w:t xml:space="preserve">年度　</w:t>
      </w:r>
      <w:r w:rsidR="00C3039F">
        <w:rPr>
          <w:rFonts w:hint="eastAsia"/>
          <w:sz w:val="32"/>
          <w:szCs w:val="32"/>
        </w:rPr>
        <w:t>広島地区剣道中央</w:t>
      </w:r>
      <w:r w:rsidR="00560931" w:rsidRPr="00560931">
        <w:rPr>
          <w:rFonts w:hint="eastAsia"/>
          <w:sz w:val="32"/>
          <w:szCs w:val="32"/>
        </w:rPr>
        <w:t>審査</w:t>
      </w:r>
      <w:r w:rsidR="000E5490">
        <w:rPr>
          <w:rFonts w:hint="eastAsia"/>
          <w:sz w:val="32"/>
          <w:szCs w:val="32"/>
        </w:rPr>
        <w:t>会</w:t>
      </w:r>
      <w:r w:rsidR="00560931" w:rsidRPr="00560931">
        <w:rPr>
          <w:rFonts w:hint="eastAsia"/>
          <w:sz w:val="32"/>
          <w:szCs w:val="32"/>
        </w:rPr>
        <w:t>について</w:t>
      </w:r>
      <w:r w:rsidR="00560931">
        <w:rPr>
          <w:rFonts w:hint="eastAsia"/>
          <w:sz w:val="32"/>
          <w:szCs w:val="32"/>
        </w:rPr>
        <w:t xml:space="preserve">　</w:t>
      </w:r>
      <w:r w:rsidR="00560931">
        <w:rPr>
          <w:rFonts w:hint="eastAsia"/>
          <w:sz w:val="32"/>
          <w:szCs w:val="32"/>
        </w:rPr>
        <w:t>(</w:t>
      </w:r>
      <w:r w:rsidR="00560931">
        <w:rPr>
          <w:rFonts w:hint="eastAsia"/>
          <w:sz w:val="32"/>
          <w:szCs w:val="32"/>
        </w:rPr>
        <w:t>案内</w:t>
      </w:r>
      <w:r w:rsidR="00560931">
        <w:rPr>
          <w:sz w:val="32"/>
          <w:szCs w:val="32"/>
        </w:rPr>
        <w:t>)</w:t>
      </w:r>
    </w:p>
    <w:p w14:paraId="4F520719" w14:textId="77777777" w:rsidR="00560931" w:rsidRDefault="00560931">
      <w:pPr>
        <w:rPr>
          <w:sz w:val="24"/>
          <w:szCs w:val="24"/>
        </w:rPr>
      </w:pPr>
    </w:p>
    <w:p w14:paraId="18E72486" w14:textId="77777777" w:rsidR="00560931" w:rsidRDefault="000E5490">
      <w:pPr>
        <w:rPr>
          <w:sz w:val="24"/>
          <w:szCs w:val="24"/>
        </w:rPr>
      </w:pPr>
      <w:r>
        <w:rPr>
          <w:rFonts w:hint="eastAsia"/>
          <w:sz w:val="24"/>
          <w:szCs w:val="24"/>
        </w:rPr>
        <w:t xml:space="preserve">　このことについて、下記のとおり実施いたします。</w:t>
      </w:r>
    </w:p>
    <w:p w14:paraId="7670E55E" w14:textId="77777777" w:rsidR="000E5490" w:rsidRDefault="000E5490" w:rsidP="00C3039F">
      <w:pPr>
        <w:ind w:firstLineChars="100" w:firstLine="240"/>
        <w:rPr>
          <w:sz w:val="24"/>
          <w:szCs w:val="24"/>
        </w:rPr>
      </w:pPr>
      <w:r>
        <w:rPr>
          <w:rFonts w:hint="eastAsia"/>
          <w:sz w:val="24"/>
          <w:szCs w:val="24"/>
        </w:rPr>
        <w:t>つきましは、受審者を取りまとめのうえ申し込みをお願いします。</w:t>
      </w:r>
    </w:p>
    <w:p w14:paraId="641C4C4B" w14:textId="19B18A67" w:rsidR="000E5490" w:rsidRDefault="00222E96">
      <w:pPr>
        <w:rPr>
          <w:sz w:val="24"/>
          <w:szCs w:val="24"/>
        </w:rPr>
      </w:pPr>
      <w:r>
        <w:rPr>
          <w:rFonts w:hint="eastAsia"/>
          <w:sz w:val="24"/>
          <w:szCs w:val="24"/>
        </w:rPr>
        <w:t xml:space="preserve">　なお、状況により変更がある場合も考えられますので、皆様のご協力とご理解をお願いします。</w:t>
      </w:r>
    </w:p>
    <w:p w14:paraId="1F8E4849" w14:textId="77777777" w:rsidR="00222E96" w:rsidRDefault="00222E96">
      <w:pPr>
        <w:rPr>
          <w:sz w:val="24"/>
          <w:szCs w:val="24"/>
        </w:rPr>
      </w:pPr>
    </w:p>
    <w:p w14:paraId="2CA7D0E8" w14:textId="77777777" w:rsidR="000E5490" w:rsidRDefault="000E5490" w:rsidP="000E5490">
      <w:pPr>
        <w:jc w:val="center"/>
        <w:rPr>
          <w:sz w:val="24"/>
          <w:szCs w:val="24"/>
        </w:rPr>
      </w:pPr>
      <w:r>
        <w:rPr>
          <w:rFonts w:hint="eastAsia"/>
          <w:sz w:val="24"/>
          <w:szCs w:val="24"/>
        </w:rPr>
        <w:t>記</w:t>
      </w:r>
    </w:p>
    <w:p w14:paraId="3D063131" w14:textId="77777777" w:rsidR="000E5490" w:rsidRDefault="000E5490">
      <w:pPr>
        <w:rPr>
          <w:sz w:val="24"/>
          <w:szCs w:val="24"/>
        </w:rPr>
      </w:pPr>
    </w:p>
    <w:p w14:paraId="319A07A2" w14:textId="77777777" w:rsidR="00AB0F4E" w:rsidRDefault="000E5490">
      <w:pPr>
        <w:rPr>
          <w:sz w:val="24"/>
          <w:szCs w:val="24"/>
        </w:rPr>
      </w:pPr>
      <w:r>
        <w:rPr>
          <w:rFonts w:hint="eastAsia"/>
          <w:sz w:val="24"/>
          <w:szCs w:val="24"/>
        </w:rPr>
        <w:t xml:space="preserve">１　</w:t>
      </w:r>
      <w:r w:rsidR="00AB0F4E">
        <w:rPr>
          <w:rFonts w:hint="eastAsia"/>
          <w:sz w:val="24"/>
          <w:szCs w:val="24"/>
        </w:rPr>
        <w:t xml:space="preserve">主催等　　</w:t>
      </w:r>
      <w:r w:rsidR="00AB0F4E">
        <w:rPr>
          <w:rFonts w:hint="eastAsia"/>
          <w:sz w:val="24"/>
          <w:szCs w:val="24"/>
        </w:rPr>
        <w:t>(</w:t>
      </w:r>
      <w:r w:rsidR="00AB0F4E">
        <w:rPr>
          <w:rFonts w:hint="eastAsia"/>
          <w:sz w:val="24"/>
          <w:szCs w:val="24"/>
        </w:rPr>
        <w:t>主催</w:t>
      </w:r>
      <w:r w:rsidR="00AB0F4E">
        <w:rPr>
          <w:sz w:val="24"/>
          <w:szCs w:val="24"/>
        </w:rPr>
        <w:t>)</w:t>
      </w:r>
      <w:r w:rsidR="00AB0F4E">
        <w:rPr>
          <w:rFonts w:hint="eastAsia"/>
          <w:sz w:val="24"/>
          <w:szCs w:val="24"/>
        </w:rPr>
        <w:t xml:space="preserve">広島県剣道連盟　　</w:t>
      </w:r>
      <w:r w:rsidR="00AB0F4E">
        <w:rPr>
          <w:rFonts w:hint="eastAsia"/>
          <w:sz w:val="24"/>
          <w:szCs w:val="24"/>
        </w:rPr>
        <w:t>(</w:t>
      </w:r>
      <w:r w:rsidR="00AB0F4E">
        <w:rPr>
          <w:rFonts w:hint="eastAsia"/>
          <w:sz w:val="24"/>
          <w:szCs w:val="24"/>
        </w:rPr>
        <w:t>主管</w:t>
      </w:r>
      <w:r w:rsidR="00AB0F4E">
        <w:rPr>
          <w:sz w:val="24"/>
          <w:szCs w:val="24"/>
        </w:rPr>
        <w:t>)</w:t>
      </w:r>
      <w:r w:rsidR="00AB0F4E">
        <w:rPr>
          <w:rFonts w:hint="eastAsia"/>
          <w:sz w:val="24"/>
          <w:szCs w:val="24"/>
        </w:rPr>
        <w:t>広島市剣道連盟</w:t>
      </w:r>
    </w:p>
    <w:p w14:paraId="7D239BBA" w14:textId="77777777" w:rsidR="00AB0F4E" w:rsidRDefault="00AB0F4E">
      <w:pPr>
        <w:rPr>
          <w:sz w:val="24"/>
          <w:szCs w:val="24"/>
        </w:rPr>
      </w:pPr>
    </w:p>
    <w:p w14:paraId="5A1A3285" w14:textId="277CCFB8" w:rsidR="00AB0F4E" w:rsidRDefault="00AB0F4E" w:rsidP="00AB0F4E">
      <w:pPr>
        <w:rPr>
          <w:sz w:val="24"/>
          <w:szCs w:val="24"/>
        </w:rPr>
      </w:pPr>
      <w:r>
        <w:rPr>
          <w:rFonts w:hint="eastAsia"/>
          <w:sz w:val="24"/>
          <w:szCs w:val="24"/>
        </w:rPr>
        <w:t xml:space="preserve">２　日　時　　</w:t>
      </w:r>
      <w:r w:rsidR="004F539B">
        <w:rPr>
          <w:rFonts w:hint="eastAsia"/>
          <w:sz w:val="24"/>
          <w:szCs w:val="24"/>
        </w:rPr>
        <w:t>令和</w:t>
      </w:r>
      <w:r w:rsidR="00087D61">
        <w:rPr>
          <w:rFonts w:hint="eastAsia"/>
          <w:sz w:val="24"/>
          <w:szCs w:val="24"/>
        </w:rPr>
        <w:t>２</w:t>
      </w:r>
      <w:r>
        <w:rPr>
          <w:rFonts w:hint="eastAsia"/>
          <w:sz w:val="24"/>
          <w:szCs w:val="24"/>
        </w:rPr>
        <w:t>年</w:t>
      </w:r>
      <w:r w:rsidR="004F539B">
        <w:rPr>
          <w:rFonts w:hint="eastAsia"/>
          <w:sz w:val="24"/>
          <w:szCs w:val="24"/>
        </w:rPr>
        <w:t>８月</w:t>
      </w:r>
      <w:r w:rsidR="00087D61">
        <w:rPr>
          <w:rFonts w:hint="eastAsia"/>
          <w:sz w:val="24"/>
          <w:szCs w:val="24"/>
        </w:rPr>
        <w:t>２３</w:t>
      </w:r>
      <w:r w:rsidR="004F539B">
        <w:rPr>
          <w:rFonts w:hint="eastAsia"/>
          <w:sz w:val="24"/>
          <w:szCs w:val="24"/>
        </w:rPr>
        <w:t>日</w:t>
      </w:r>
      <w:r>
        <w:rPr>
          <w:rFonts w:hint="eastAsia"/>
          <w:sz w:val="24"/>
          <w:szCs w:val="24"/>
        </w:rPr>
        <w:t xml:space="preserve">　</w:t>
      </w:r>
      <w:r>
        <w:rPr>
          <w:rFonts w:hint="eastAsia"/>
          <w:sz w:val="24"/>
          <w:szCs w:val="24"/>
        </w:rPr>
        <w:t>(</w:t>
      </w:r>
      <w:r>
        <w:rPr>
          <w:rFonts w:hint="eastAsia"/>
          <w:sz w:val="24"/>
          <w:szCs w:val="24"/>
        </w:rPr>
        <w:t>日</w:t>
      </w:r>
      <w:r>
        <w:rPr>
          <w:sz w:val="24"/>
          <w:szCs w:val="24"/>
        </w:rPr>
        <w:t>)</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午前９</w:t>
      </w:r>
      <w:r>
        <w:rPr>
          <w:rFonts w:hint="eastAsia"/>
          <w:sz w:val="24"/>
          <w:szCs w:val="24"/>
        </w:rPr>
        <w:t>:</w:t>
      </w:r>
      <w:r>
        <w:rPr>
          <w:sz w:val="24"/>
          <w:szCs w:val="24"/>
        </w:rPr>
        <w:t>00</w:t>
      </w:r>
      <w:r>
        <w:rPr>
          <w:rFonts w:hint="eastAsia"/>
          <w:sz w:val="24"/>
          <w:szCs w:val="24"/>
        </w:rPr>
        <w:t>～</w:t>
      </w:r>
      <w:r>
        <w:rPr>
          <w:rFonts w:hint="eastAsia"/>
          <w:sz w:val="24"/>
          <w:szCs w:val="24"/>
        </w:rPr>
        <w:t>9</w:t>
      </w:r>
      <w:r>
        <w:rPr>
          <w:sz w:val="24"/>
          <w:szCs w:val="24"/>
        </w:rPr>
        <w:t>:30</w:t>
      </w:r>
      <w:r>
        <w:rPr>
          <w:rFonts w:hint="eastAsia"/>
          <w:sz w:val="24"/>
          <w:szCs w:val="24"/>
        </w:rPr>
        <w:t>受付</w:t>
      </w:r>
    </w:p>
    <w:p w14:paraId="3A10ED36" w14:textId="77777777" w:rsidR="00AB0F4E" w:rsidRPr="00AB0F4E" w:rsidRDefault="00AB0F4E" w:rsidP="00AB0F4E">
      <w:pPr>
        <w:pStyle w:val="a5"/>
        <w:numPr>
          <w:ilvl w:val="0"/>
          <w:numId w:val="3"/>
        </w:numPr>
        <w:ind w:leftChars="0"/>
        <w:rPr>
          <w:sz w:val="24"/>
          <w:szCs w:val="24"/>
        </w:rPr>
      </w:pPr>
      <w:r>
        <w:rPr>
          <w:rFonts w:hint="eastAsia"/>
          <w:sz w:val="24"/>
          <w:szCs w:val="24"/>
        </w:rPr>
        <w:t>受付終了後の</w:t>
      </w:r>
      <w:r w:rsidR="002A721E">
        <w:rPr>
          <w:rFonts w:hint="eastAsia"/>
          <w:sz w:val="24"/>
          <w:szCs w:val="24"/>
        </w:rPr>
        <w:t>受審は出来ません。</w:t>
      </w:r>
      <w:r w:rsidR="002A721E">
        <w:rPr>
          <w:rFonts w:hint="eastAsia"/>
          <w:sz w:val="24"/>
          <w:szCs w:val="24"/>
        </w:rPr>
        <w:t>(</w:t>
      </w:r>
      <w:r w:rsidR="002A721E">
        <w:rPr>
          <w:rFonts w:hint="eastAsia"/>
          <w:sz w:val="24"/>
          <w:szCs w:val="24"/>
        </w:rPr>
        <w:t>早めに会場へ来ること。</w:t>
      </w:r>
      <w:r w:rsidR="002A721E">
        <w:rPr>
          <w:sz w:val="24"/>
          <w:szCs w:val="24"/>
        </w:rPr>
        <w:t>)</w:t>
      </w:r>
    </w:p>
    <w:p w14:paraId="366902BD" w14:textId="77777777" w:rsidR="00AB0F4E" w:rsidRPr="002A721E" w:rsidRDefault="002A721E" w:rsidP="002A721E">
      <w:pPr>
        <w:pStyle w:val="a5"/>
        <w:numPr>
          <w:ilvl w:val="0"/>
          <w:numId w:val="3"/>
        </w:numPr>
        <w:ind w:leftChars="0"/>
        <w:rPr>
          <w:sz w:val="24"/>
          <w:szCs w:val="24"/>
        </w:rPr>
      </w:pPr>
      <w:r>
        <w:rPr>
          <w:rFonts w:hint="eastAsia"/>
          <w:sz w:val="24"/>
          <w:szCs w:val="24"/>
        </w:rPr>
        <w:t>会場内は、受審者及び連盟役員以外は入場出来ません。</w:t>
      </w:r>
      <w:r w:rsidRPr="002A721E">
        <w:rPr>
          <w:rFonts w:hint="eastAsia"/>
          <w:sz w:val="24"/>
          <w:szCs w:val="24"/>
        </w:rPr>
        <w:t xml:space="preserve">　　</w:t>
      </w:r>
    </w:p>
    <w:p w14:paraId="759AE97E" w14:textId="77777777" w:rsidR="0055218F" w:rsidRDefault="002C22C4">
      <w:pPr>
        <w:rPr>
          <w:sz w:val="24"/>
          <w:szCs w:val="24"/>
        </w:rPr>
      </w:pPr>
      <w:r>
        <w:rPr>
          <w:rFonts w:hint="eastAsia"/>
          <w:sz w:val="24"/>
          <w:szCs w:val="24"/>
        </w:rPr>
        <w:t xml:space="preserve">　　　　　　　　　　　　</w:t>
      </w:r>
      <w:r w:rsidR="00E70D85">
        <w:rPr>
          <w:rFonts w:hint="eastAsia"/>
          <w:sz w:val="24"/>
          <w:szCs w:val="24"/>
        </w:rPr>
        <w:t xml:space="preserve">　</w:t>
      </w:r>
      <w:r w:rsidR="00E70D85">
        <w:rPr>
          <w:rFonts w:hint="eastAsia"/>
          <w:sz w:val="24"/>
          <w:szCs w:val="24"/>
        </w:rPr>
        <w:t xml:space="preserve"> </w:t>
      </w:r>
      <w:r w:rsidR="00E70D85">
        <w:rPr>
          <w:sz w:val="24"/>
          <w:szCs w:val="24"/>
        </w:rPr>
        <w:t xml:space="preserve">            </w:t>
      </w:r>
      <w:r w:rsidR="00C3039F">
        <w:rPr>
          <w:sz w:val="24"/>
          <w:szCs w:val="24"/>
        </w:rPr>
        <w:t xml:space="preserve">     </w:t>
      </w:r>
    </w:p>
    <w:p w14:paraId="52FC88FF" w14:textId="77777777" w:rsidR="000E5490" w:rsidRDefault="00F73CFF">
      <w:pPr>
        <w:rPr>
          <w:sz w:val="24"/>
          <w:szCs w:val="24"/>
        </w:rPr>
      </w:pPr>
      <w:r>
        <w:rPr>
          <w:rFonts w:hint="eastAsia"/>
          <w:sz w:val="24"/>
          <w:szCs w:val="24"/>
        </w:rPr>
        <w:t>３</w:t>
      </w:r>
      <w:r w:rsidR="000E5490">
        <w:rPr>
          <w:rFonts w:hint="eastAsia"/>
          <w:sz w:val="24"/>
          <w:szCs w:val="24"/>
        </w:rPr>
        <w:t xml:space="preserve">　場　所　　</w:t>
      </w:r>
      <w:r w:rsidR="002A721E">
        <w:rPr>
          <w:rFonts w:hint="eastAsia"/>
          <w:sz w:val="24"/>
          <w:szCs w:val="24"/>
        </w:rPr>
        <w:t>広島県立総合</w:t>
      </w:r>
      <w:r w:rsidR="000E5490">
        <w:rPr>
          <w:rFonts w:hint="eastAsia"/>
          <w:sz w:val="24"/>
          <w:szCs w:val="24"/>
        </w:rPr>
        <w:t>体育館　武道場</w:t>
      </w:r>
      <w:r w:rsidR="002A721E">
        <w:rPr>
          <w:rFonts w:hint="eastAsia"/>
          <w:sz w:val="24"/>
          <w:szCs w:val="24"/>
        </w:rPr>
        <w:t xml:space="preserve">　</w:t>
      </w:r>
      <w:r w:rsidR="002A721E">
        <w:rPr>
          <w:rFonts w:hint="eastAsia"/>
          <w:sz w:val="24"/>
          <w:szCs w:val="24"/>
        </w:rPr>
        <w:t>(</w:t>
      </w:r>
      <w:r w:rsidR="002A721E">
        <w:rPr>
          <w:rFonts w:hint="eastAsia"/>
          <w:sz w:val="24"/>
          <w:szCs w:val="24"/>
        </w:rPr>
        <w:t>中区基町</w:t>
      </w:r>
      <w:r w:rsidR="002A721E">
        <w:rPr>
          <w:rFonts w:hint="eastAsia"/>
          <w:sz w:val="24"/>
          <w:szCs w:val="24"/>
        </w:rPr>
        <w:t>4-1</w:t>
      </w:r>
      <w:r w:rsidR="002A721E">
        <w:rPr>
          <w:sz w:val="24"/>
          <w:szCs w:val="24"/>
        </w:rPr>
        <w:t>)</w:t>
      </w:r>
    </w:p>
    <w:p w14:paraId="3D209327" w14:textId="77777777" w:rsidR="00D43D78" w:rsidRDefault="00D43D78">
      <w:pPr>
        <w:rPr>
          <w:sz w:val="24"/>
          <w:szCs w:val="24"/>
        </w:rPr>
      </w:pPr>
    </w:p>
    <w:p w14:paraId="25BA03F4" w14:textId="77777777" w:rsidR="00D43D78" w:rsidRDefault="00D43D78">
      <w:pPr>
        <w:rPr>
          <w:sz w:val="24"/>
          <w:szCs w:val="24"/>
        </w:rPr>
      </w:pPr>
      <w:r>
        <w:rPr>
          <w:rFonts w:hint="eastAsia"/>
          <w:sz w:val="24"/>
          <w:szCs w:val="24"/>
        </w:rPr>
        <w:t>４　受審段位　初段～五段</w:t>
      </w:r>
    </w:p>
    <w:p w14:paraId="6C3677BD" w14:textId="77777777" w:rsidR="0055218F" w:rsidRDefault="0055218F" w:rsidP="00A23CCF">
      <w:pPr>
        <w:ind w:left="1680" w:hangingChars="700" w:hanging="1680"/>
        <w:rPr>
          <w:sz w:val="24"/>
          <w:szCs w:val="24"/>
        </w:rPr>
      </w:pPr>
    </w:p>
    <w:p w14:paraId="009C6E2C" w14:textId="00E6D524" w:rsidR="000E5490" w:rsidRDefault="00D43D78" w:rsidP="00F73CFF">
      <w:pPr>
        <w:ind w:left="1920" w:hangingChars="800" w:hanging="1920"/>
        <w:rPr>
          <w:sz w:val="24"/>
          <w:szCs w:val="24"/>
        </w:rPr>
      </w:pPr>
      <w:r>
        <w:rPr>
          <w:rFonts w:hint="eastAsia"/>
          <w:sz w:val="24"/>
          <w:szCs w:val="24"/>
        </w:rPr>
        <w:t>５</w:t>
      </w:r>
      <w:r w:rsidR="000E5490">
        <w:rPr>
          <w:rFonts w:hint="eastAsia"/>
          <w:sz w:val="24"/>
          <w:szCs w:val="24"/>
        </w:rPr>
        <w:t xml:space="preserve">　受審資格　</w:t>
      </w:r>
      <w:r w:rsidR="00C3039F">
        <w:rPr>
          <w:rFonts w:hint="eastAsia"/>
          <w:sz w:val="24"/>
          <w:szCs w:val="24"/>
        </w:rPr>
        <w:t>(</w:t>
      </w:r>
      <w:r w:rsidR="00C3039F">
        <w:rPr>
          <w:sz w:val="24"/>
          <w:szCs w:val="24"/>
        </w:rPr>
        <w:t>1)</w:t>
      </w:r>
      <w:r w:rsidR="00A23CCF">
        <w:rPr>
          <w:rFonts w:hint="eastAsia"/>
          <w:sz w:val="24"/>
          <w:szCs w:val="24"/>
        </w:rPr>
        <w:t>広島県剣道連盟会員で</w:t>
      </w:r>
      <w:r w:rsidR="004F539B">
        <w:rPr>
          <w:rFonts w:hint="eastAsia"/>
          <w:sz w:val="24"/>
          <w:szCs w:val="24"/>
        </w:rPr>
        <w:t>令和</w:t>
      </w:r>
      <w:r w:rsidR="008E61A7">
        <w:rPr>
          <w:rFonts w:hint="eastAsia"/>
          <w:sz w:val="24"/>
          <w:szCs w:val="24"/>
        </w:rPr>
        <w:t>２</w:t>
      </w:r>
      <w:r w:rsidR="00A23CCF">
        <w:rPr>
          <w:rFonts w:hint="eastAsia"/>
          <w:sz w:val="24"/>
          <w:szCs w:val="24"/>
        </w:rPr>
        <w:t>年度入会金、会費の納</w:t>
      </w:r>
      <w:r w:rsidR="00E52597">
        <w:rPr>
          <w:rFonts w:hint="eastAsia"/>
          <w:sz w:val="24"/>
          <w:szCs w:val="24"/>
        </w:rPr>
        <w:t>入</w:t>
      </w:r>
      <w:r w:rsidR="00A23CCF">
        <w:rPr>
          <w:rFonts w:hint="eastAsia"/>
          <w:sz w:val="24"/>
          <w:szCs w:val="24"/>
        </w:rPr>
        <w:t>者で</w:t>
      </w:r>
      <w:r w:rsidR="002A721E">
        <w:rPr>
          <w:rFonts w:hint="eastAsia"/>
          <w:sz w:val="24"/>
          <w:szCs w:val="24"/>
        </w:rPr>
        <w:t>あり、所属連盟長の許可を</w:t>
      </w:r>
      <w:r w:rsidR="00F73CFF">
        <w:rPr>
          <w:rFonts w:hint="eastAsia"/>
          <w:sz w:val="24"/>
          <w:szCs w:val="24"/>
        </w:rPr>
        <w:t>得た者。継続会員については、</w:t>
      </w:r>
      <w:r w:rsidR="00087D61">
        <w:rPr>
          <w:rFonts w:hint="eastAsia"/>
          <w:sz w:val="24"/>
          <w:szCs w:val="24"/>
        </w:rPr>
        <w:t>令和元</w:t>
      </w:r>
      <w:r w:rsidR="00F73CFF">
        <w:rPr>
          <w:rFonts w:hint="eastAsia"/>
          <w:sz w:val="24"/>
          <w:szCs w:val="24"/>
        </w:rPr>
        <w:t>年度の会費納入も確認のこと。</w:t>
      </w:r>
    </w:p>
    <w:p w14:paraId="0C3B3FAA" w14:textId="77777777" w:rsidR="00460172" w:rsidRDefault="00DE6241" w:rsidP="00460172">
      <w:pPr>
        <w:ind w:left="1680" w:hangingChars="700" w:hanging="1680"/>
        <w:rPr>
          <w:sz w:val="24"/>
          <w:szCs w:val="24"/>
        </w:rPr>
      </w:pPr>
      <w:r>
        <w:rPr>
          <w:sz w:val="24"/>
          <w:szCs w:val="24"/>
        </w:rPr>
        <w:t xml:space="preserve">              (2)</w:t>
      </w:r>
      <w:r w:rsidR="00E52597">
        <w:rPr>
          <w:rFonts w:hint="eastAsia"/>
          <w:sz w:val="24"/>
          <w:szCs w:val="24"/>
        </w:rPr>
        <w:t>全</w:t>
      </w:r>
      <w:r>
        <w:rPr>
          <w:rFonts w:hint="eastAsia"/>
          <w:sz w:val="24"/>
          <w:szCs w:val="24"/>
        </w:rPr>
        <w:t>日本剣道連盟の段位を保有し、次の修業年限以上の者。</w:t>
      </w:r>
    </w:p>
    <w:tbl>
      <w:tblPr>
        <w:tblStyle w:val="a6"/>
        <w:tblW w:w="0" w:type="auto"/>
        <w:tblInd w:w="2048" w:type="dxa"/>
        <w:tblLook w:val="04A0" w:firstRow="1" w:lastRow="0" w:firstColumn="1" w:lastColumn="0" w:noHBand="0" w:noVBand="1"/>
      </w:tblPr>
      <w:tblGrid>
        <w:gridCol w:w="1009"/>
        <w:gridCol w:w="6237"/>
      </w:tblGrid>
      <w:tr w:rsidR="00DE6241" w14:paraId="0D4D6A3A" w14:textId="77777777" w:rsidTr="00460172">
        <w:trPr>
          <w:trHeight w:val="349"/>
        </w:trPr>
        <w:tc>
          <w:tcPr>
            <w:tcW w:w="1009" w:type="dxa"/>
          </w:tcPr>
          <w:p w14:paraId="580620A5" w14:textId="77777777" w:rsidR="00DE6241" w:rsidRPr="00665325" w:rsidRDefault="00DE6241" w:rsidP="00C3039F">
            <w:pPr>
              <w:rPr>
                <w:b/>
                <w:sz w:val="24"/>
                <w:szCs w:val="24"/>
              </w:rPr>
            </w:pPr>
            <w:r w:rsidRPr="00665325">
              <w:rPr>
                <w:rFonts w:hint="eastAsia"/>
                <w:b/>
                <w:sz w:val="24"/>
                <w:szCs w:val="24"/>
              </w:rPr>
              <w:t>段　位</w:t>
            </w:r>
          </w:p>
        </w:tc>
        <w:tc>
          <w:tcPr>
            <w:tcW w:w="6237" w:type="dxa"/>
          </w:tcPr>
          <w:p w14:paraId="7E1F2EA5" w14:textId="77777777" w:rsidR="00DE6241" w:rsidRPr="00665325" w:rsidRDefault="00DE6241" w:rsidP="00DE6241">
            <w:pPr>
              <w:ind w:firstLineChars="200" w:firstLine="482"/>
              <w:rPr>
                <w:b/>
                <w:sz w:val="24"/>
                <w:szCs w:val="24"/>
              </w:rPr>
            </w:pPr>
            <w:r w:rsidRPr="00665325">
              <w:rPr>
                <w:rFonts w:hint="eastAsia"/>
                <w:b/>
                <w:sz w:val="24"/>
                <w:szCs w:val="24"/>
              </w:rPr>
              <w:t xml:space="preserve">修　</w:t>
            </w:r>
            <w:r w:rsidR="00665325" w:rsidRPr="00665325">
              <w:rPr>
                <w:rFonts w:hint="eastAsia"/>
                <w:b/>
                <w:sz w:val="24"/>
                <w:szCs w:val="24"/>
              </w:rPr>
              <w:t xml:space="preserve">　</w:t>
            </w:r>
            <w:r w:rsidRPr="00665325">
              <w:rPr>
                <w:rFonts w:hint="eastAsia"/>
                <w:b/>
                <w:sz w:val="24"/>
                <w:szCs w:val="24"/>
              </w:rPr>
              <w:t xml:space="preserve">業　</w:t>
            </w:r>
            <w:r w:rsidR="00665325" w:rsidRPr="00665325">
              <w:rPr>
                <w:rFonts w:hint="eastAsia"/>
                <w:b/>
                <w:sz w:val="24"/>
                <w:szCs w:val="24"/>
              </w:rPr>
              <w:t xml:space="preserve">　</w:t>
            </w:r>
            <w:r w:rsidRPr="00665325">
              <w:rPr>
                <w:rFonts w:hint="eastAsia"/>
                <w:b/>
                <w:sz w:val="24"/>
                <w:szCs w:val="24"/>
              </w:rPr>
              <w:t xml:space="preserve">年　</w:t>
            </w:r>
            <w:r w:rsidR="00665325" w:rsidRPr="00665325">
              <w:rPr>
                <w:rFonts w:hint="eastAsia"/>
                <w:b/>
                <w:sz w:val="24"/>
                <w:szCs w:val="24"/>
              </w:rPr>
              <w:t xml:space="preserve">　</w:t>
            </w:r>
            <w:r w:rsidRPr="00665325">
              <w:rPr>
                <w:rFonts w:hint="eastAsia"/>
                <w:b/>
                <w:sz w:val="24"/>
                <w:szCs w:val="24"/>
              </w:rPr>
              <w:t>限</w:t>
            </w:r>
          </w:p>
        </w:tc>
      </w:tr>
      <w:tr w:rsidR="00DE6241" w14:paraId="3E3F9474" w14:textId="77777777" w:rsidTr="00460172">
        <w:trPr>
          <w:trHeight w:val="62"/>
        </w:trPr>
        <w:tc>
          <w:tcPr>
            <w:tcW w:w="1009" w:type="dxa"/>
          </w:tcPr>
          <w:p w14:paraId="6DF0F754" w14:textId="77777777" w:rsidR="00DE6241" w:rsidRDefault="00DE6241" w:rsidP="00C3039F">
            <w:pPr>
              <w:rPr>
                <w:sz w:val="24"/>
                <w:szCs w:val="24"/>
              </w:rPr>
            </w:pPr>
            <w:r>
              <w:rPr>
                <w:rFonts w:hint="eastAsia"/>
                <w:sz w:val="24"/>
                <w:szCs w:val="24"/>
              </w:rPr>
              <w:t>初　段</w:t>
            </w:r>
          </w:p>
        </w:tc>
        <w:tc>
          <w:tcPr>
            <w:tcW w:w="6237" w:type="dxa"/>
          </w:tcPr>
          <w:p w14:paraId="504D3D90" w14:textId="77777777" w:rsidR="00DE6241" w:rsidRDefault="00DE6241" w:rsidP="00C3039F">
            <w:pPr>
              <w:rPr>
                <w:sz w:val="24"/>
                <w:szCs w:val="24"/>
              </w:rPr>
            </w:pPr>
            <w:r>
              <w:rPr>
                <w:rFonts w:hint="eastAsia"/>
                <w:sz w:val="24"/>
                <w:szCs w:val="24"/>
              </w:rPr>
              <w:t>一級位受有後一か月以上経過し、審査当日満１３歳以上</w:t>
            </w:r>
          </w:p>
        </w:tc>
      </w:tr>
      <w:tr w:rsidR="00DE6241" w14:paraId="2DEB6010" w14:textId="77777777" w:rsidTr="00460172">
        <w:tc>
          <w:tcPr>
            <w:tcW w:w="1009" w:type="dxa"/>
          </w:tcPr>
          <w:p w14:paraId="282F097F" w14:textId="77777777" w:rsidR="00DE6241" w:rsidRDefault="00DE6241" w:rsidP="00C3039F">
            <w:pPr>
              <w:rPr>
                <w:sz w:val="24"/>
                <w:szCs w:val="24"/>
              </w:rPr>
            </w:pPr>
            <w:r>
              <w:rPr>
                <w:rFonts w:hint="eastAsia"/>
                <w:sz w:val="24"/>
                <w:szCs w:val="24"/>
              </w:rPr>
              <w:t>二　段</w:t>
            </w:r>
          </w:p>
        </w:tc>
        <w:tc>
          <w:tcPr>
            <w:tcW w:w="6237" w:type="dxa"/>
          </w:tcPr>
          <w:p w14:paraId="2F8C216F" w14:textId="77777777" w:rsidR="00DE6241" w:rsidRDefault="00DE6241" w:rsidP="00C3039F">
            <w:pPr>
              <w:rPr>
                <w:sz w:val="24"/>
                <w:szCs w:val="24"/>
              </w:rPr>
            </w:pPr>
            <w:r>
              <w:rPr>
                <w:rFonts w:hint="eastAsia"/>
                <w:sz w:val="24"/>
                <w:szCs w:val="24"/>
              </w:rPr>
              <w:t>初段受有後一年以上</w:t>
            </w:r>
          </w:p>
        </w:tc>
      </w:tr>
      <w:tr w:rsidR="00DE6241" w14:paraId="3730757F" w14:textId="77777777" w:rsidTr="00460172">
        <w:tc>
          <w:tcPr>
            <w:tcW w:w="1009" w:type="dxa"/>
          </w:tcPr>
          <w:p w14:paraId="39D11D41" w14:textId="77777777" w:rsidR="00DE6241" w:rsidRDefault="00DE6241" w:rsidP="00C3039F">
            <w:pPr>
              <w:rPr>
                <w:sz w:val="24"/>
                <w:szCs w:val="24"/>
              </w:rPr>
            </w:pPr>
            <w:r>
              <w:rPr>
                <w:rFonts w:hint="eastAsia"/>
                <w:sz w:val="24"/>
                <w:szCs w:val="24"/>
              </w:rPr>
              <w:t>三　段</w:t>
            </w:r>
          </w:p>
        </w:tc>
        <w:tc>
          <w:tcPr>
            <w:tcW w:w="6237" w:type="dxa"/>
          </w:tcPr>
          <w:p w14:paraId="265C1F7B" w14:textId="77777777" w:rsidR="00DE6241" w:rsidRDefault="00DE6241" w:rsidP="00C3039F">
            <w:pPr>
              <w:rPr>
                <w:sz w:val="24"/>
                <w:szCs w:val="24"/>
              </w:rPr>
            </w:pPr>
            <w:r>
              <w:rPr>
                <w:rFonts w:hint="eastAsia"/>
                <w:sz w:val="24"/>
                <w:szCs w:val="24"/>
              </w:rPr>
              <w:t>二段受有後二年以上</w:t>
            </w:r>
          </w:p>
        </w:tc>
      </w:tr>
      <w:tr w:rsidR="00DE6241" w14:paraId="54EE899A" w14:textId="77777777" w:rsidTr="00460172">
        <w:tc>
          <w:tcPr>
            <w:tcW w:w="1009" w:type="dxa"/>
          </w:tcPr>
          <w:p w14:paraId="59184B5F" w14:textId="77777777" w:rsidR="00DE6241" w:rsidRDefault="00DE6241" w:rsidP="00C3039F">
            <w:pPr>
              <w:rPr>
                <w:sz w:val="24"/>
                <w:szCs w:val="24"/>
              </w:rPr>
            </w:pPr>
            <w:r>
              <w:rPr>
                <w:rFonts w:hint="eastAsia"/>
                <w:sz w:val="24"/>
                <w:szCs w:val="24"/>
              </w:rPr>
              <w:t>四　段</w:t>
            </w:r>
          </w:p>
        </w:tc>
        <w:tc>
          <w:tcPr>
            <w:tcW w:w="6237" w:type="dxa"/>
          </w:tcPr>
          <w:p w14:paraId="14106B3C" w14:textId="77777777" w:rsidR="00DE6241" w:rsidRDefault="00DE6241" w:rsidP="00C3039F">
            <w:pPr>
              <w:rPr>
                <w:sz w:val="24"/>
                <w:szCs w:val="24"/>
              </w:rPr>
            </w:pPr>
            <w:r>
              <w:rPr>
                <w:rFonts w:hint="eastAsia"/>
                <w:sz w:val="24"/>
                <w:szCs w:val="24"/>
              </w:rPr>
              <w:t>三段受有後三年以上</w:t>
            </w:r>
          </w:p>
        </w:tc>
      </w:tr>
      <w:tr w:rsidR="00DE6241" w14:paraId="6BB6DAEB" w14:textId="77777777" w:rsidTr="00460172">
        <w:tc>
          <w:tcPr>
            <w:tcW w:w="1009" w:type="dxa"/>
          </w:tcPr>
          <w:p w14:paraId="5E21CA9C" w14:textId="77777777" w:rsidR="00DE6241" w:rsidRDefault="00DE6241" w:rsidP="00C3039F">
            <w:pPr>
              <w:rPr>
                <w:sz w:val="24"/>
                <w:szCs w:val="24"/>
              </w:rPr>
            </w:pPr>
            <w:r>
              <w:rPr>
                <w:rFonts w:hint="eastAsia"/>
                <w:sz w:val="24"/>
                <w:szCs w:val="24"/>
              </w:rPr>
              <w:t>五　段</w:t>
            </w:r>
          </w:p>
        </w:tc>
        <w:tc>
          <w:tcPr>
            <w:tcW w:w="6237" w:type="dxa"/>
          </w:tcPr>
          <w:p w14:paraId="5166B191" w14:textId="77777777" w:rsidR="00DE6241" w:rsidRDefault="00DE6241" w:rsidP="00C3039F">
            <w:pPr>
              <w:rPr>
                <w:sz w:val="24"/>
                <w:szCs w:val="24"/>
              </w:rPr>
            </w:pPr>
            <w:r>
              <w:rPr>
                <w:rFonts w:hint="eastAsia"/>
                <w:sz w:val="24"/>
                <w:szCs w:val="24"/>
              </w:rPr>
              <w:t>四段受有後</w:t>
            </w:r>
            <w:r w:rsidR="00460172">
              <w:rPr>
                <w:rFonts w:hint="eastAsia"/>
                <w:sz w:val="24"/>
                <w:szCs w:val="24"/>
              </w:rPr>
              <w:t>四年以上</w:t>
            </w:r>
          </w:p>
        </w:tc>
      </w:tr>
    </w:tbl>
    <w:p w14:paraId="3E84F114" w14:textId="77777777" w:rsidR="00460172" w:rsidRDefault="00D43D78">
      <w:pPr>
        <w:rPr>
          <w:sz w:val="24"/>
          <w:szCs w:val="24"/>
        </w:rPr>
      </w:pPr>
      <w:r>
        <w:rPr>
          <w:rFonts w:hint="eastAsia"/>
          <w:sz w:val="24"/>
          <w:szCs w:val="24"/>
        </w:rPr>
        <w:lastRenderedPageBreak/>
        <w:t>６</w:t>
      </w:r>
      <w:r w:rsidR="00A23CCF">
        <w:rPr>
          <w:rFonts w:hint="eastAsia"/>
          <w:sz w:val="24"/>
          <w:szCs w:val="24"/>
        </w:rPr>
        <w:t xml:space="preserve">　審査内容　</w:t>
      </w:r>
      <w:r w:rsidR="00460172">
        <w:rPr>
          <w:rFonts w:hint="eastAsia"/>
          <w:sz w:val="24"/>
          <w:szCs w:val="24"/>
        </w:rPr>
        <w:t>(</w:t>
      </w:r>
      <w:r w:rsidR="00460172">
        <w:rPr>
          <w:sz w:val="24"/>
          <w:szCs w:val="24"/>
        </w:rPr>
        <w:t>1)</w:t>
      </w:r>
      <w:r w:rsidR="00A23CCF">
        <w:rPr>
          <w:rFonts w:hint="eastAsia"/>
          <w:sz w:val="24"/>
          <w:szCs w:val="24"/>
        </w:rPr>
        <w:t xml:space="preserve">　</w:t>
      </w:r>
      <w:r w:rsidR="00460172">
        <w:rPr>
          <w:rFonts w:hint="eastAsia"/>
          <w:sz w:val="24"/>
          <w:szCs w:val="24"/>
        </w:rPr>
        <w:t>実技審査</w:t>
      </w:r>
    </w:p>
    <w:p w14:paraId="0D2152C7" w14:textId="77777777" w:rsidR="00A23CCF" w:rsidRDefault="00A23CCF">
      <w:pPr>
        <w:rPr>
          <w:rFonts w:ascii="ＭＳ 明朝" w:eastAsia="ＭＳ 明朝" w:hAnsi="ＭＳ 明朝" w:cs="ＭＳ 明朝"/>
          <w:sz w:val="24"/>
          <w:szCs w:val="24"/>
        </w:rPr>
      </w:pPr>
      <w:r>
        <w:rPr>
          <w:rFonts w:hint="eastAsia"/>
          <w:sz w:val="24"/>
          <w:szCs w:val="24"/>
        </w:rPr>
        <w:t xml:space="preserve">　　　　　　　</w:t>
      </w:r>
      <w:r w:rsidR="00460172">
        <w:rPr>
          <w:rFonts w:hint="eastAsia"/>
          <w:sz w:val="24"/>
          <w:szCs w:val="24"/>
        </w:rPr>
        <w:t>(</w:t>
      </w:r>
      <w:r w:rsidR="00460172">
        <w:rPr>
          <w:sz w:val="24"/>
          <w:szCs w:val="24"/>
        </w:rPr>
        <w:t>2)</w:t>
      </w:r>
      <w:r>
        <w:rPr>
          <w:rFonts w:ascii="ＭＳ 明朝" w:eastAsia="ＭＳ 明朝" w:hAnsi="ＭＳ 明朝" w:cs="ＭＳ 明朝" w:hint="eastAsia"/>
          <w:sz w:val="24"/>
          <w:szCs w:val="24"/>
        </w:rPr>
        <w:t xml:space="preserve">　</w:t>
      </w:r>
      <w:r w:rsidR="00460172">
        <w:rPr>
          <w:rFonts w:ascii="ＭＳ 明朝" w:eastAsia="ＭＳ 明朝" w:hAnsi="ＭＳ 明朝" w:cs="ＭＳ 明朝" w:hint="eastAsia"/>
          <w:sz w:val="24"/>
          <w:szCs w:val="24"/>
        </w:rPr>
        <w:t>剣道形審査</w:t>
      </w:r>
    </w:p>
    <w:p w14:paraId="143F57DD" w14:textId="77146176" w:rsidR="007C71B6" w:rsidRPr="009974F3" w:rsidRDefault="00460172">
      <w:pPr>
        <w:rPr>
          <w:rFonts w:ascii="ＭＳ 明朝" w:eastAsia="ＭＳ 明朝" w:hAnsi="ＭＳ 明朝" w:cs="ＭＳ 明朝"/>
          <w:b/>
          <w:bCs/>
          <w:color w:val="FF0000"/>
          <w:sz w:val="24"/>
          <w:szCs w:val="24"/>
        </w:rPr>
      </w:pPr>
      <w:r>
        <w:rPr>
          <w:rFonts w:ascii="ＭＳ 明朝" w:eastAsia="ＭＳ 明朝" w:hAnsi="ＭＳ 明朝" w:cs="ＭＳ 明朝" w:hint="eastAsia"/>
          <w:sz w:val="24"/>
          <w:szCs w:val="24"/>
        </w:rPr>
        <w:t xml:space="preserve">　　　　　　　</w:t>
      </w:r>
      <w:r w:rsidR="00665325" w:rsidRPr="009974F3">
        <w:rPr>
          <w:rFonts w:hint="eastAsia"/>
          <w:b/>
          <w:bCs/>
          <w:color w:val="FF0000"/>
          <w:sz w:val="24"/>
          <w:szCs w:val="24"/>
        </w:rPr>
        <w:t>(</w:t>
      </w:r>
      <w:r w:rsidR="00665325" w:rsidRPr="009974F3">
        <w:rPr>
          <w:b/>
          <w:bCs/>
          <w:color w:val="FF0000"/>
          <w:sz w:val="24"/>
          <w:szCs w:val="24"/>
        </w:rPr>
        <w:t>3)</w:t>
      </w:r>
      <w:r w:rsidR="00665325" w:rsidRPr="009974F3">
        <w:rPr>
          <w:rFonts w:ascii="ＭＳ 明朝" w:eastAsia="ＭＳ 明朝" w:hAnsi="ＭＳ 明朝" w:cs="ＭＳ 明朝" w:hint="eastAsia"/>
          <w:b/>
          <w:bCs/>
          <w:color w:val="FF0000"/>
          <w:sz w:val="24"/>
          <w:szCs w:val="24"/>
        </w:rPr>
        <w:t xml:space="preserve"> </w:t>
      </w:r>
      <w:r w:rsidR="00665325" w:rsidRPr="009974F3">
        <w:rPr>
          <w:rFonts w:ascii="ＭＳ 明朝" w:eastAsia="ＭＳ 明朝" w:hAnsi="ＭＳ 明朝" w:cs="ＭＳ 明朝"/>
          <w:b/>
          <w:bCs/>
          <w:color w:val="FF0000"/>
          <w:sz w:val="24"/>
          <w:szCs w:val="24"/>
        </w:rPr>
        <w:t xml:space="preserve"> </w:t>
      </w:r>
      <w:r w:rsidRPr="009974F3">
        <w:rPr>
          <w:rFonts w:ascii="ＭＳ 明朝" w:eastAsia="ＭＳ 明朝" w:hAnsi="ＭＳ 明朝" w:cs="ＭＳ 明朝" w:hint="eastAsia"/>
          <w:b/>
          <w:bCs/>
          <w:color w:val="FF0000"/>
          <w:sz w:val="24"/>
          <w:szCs w:val="24"/>
        </w:rPr>
        <w:t>学科審査</w:t>
      </w:r>
      <w:r w:rsidR="007C71B6" w:rsidRPr="009974F3">
        <w:rPr>
          <w:rFonts w:ascii="ＭＳ 明朝" w:eastAsia="ＭＳ 明朝" w:hAnsi="ＭＳ 明朝" w:cs="ＭＳ 明朝" w:hint="eastAsia"/>
          <w:b/>
          <w:bCs/>
          <w:color w:val="FF0000"/>
          <w:sz w:val="24"/>
          <w:szCs w:val="24"/>
        </w:rPr>
        <w:t>（</w:t>
      </w:r>
      <w:r w:rsidR="00092D4C" w:rsidRPr="009974F3">
        <w:rPr>
          <w:rFonts w:ascii="ＭＳ 明朝" w:eastAsia="ＭＳ 明朝" w:hAnsi="ＭＳ 明朝" w:cs="ＭＳ 明朝" w:hint="eastAsia"/>
          <w:b/>
          <w:bCs/>
          <w:color w:val="FF0000"/>
          <w:sz w:val="24"/>
          <w:szCs w:val="24"/>
        </w:rPr>
        <w:t>今回のみ</w:t>
      </w:r>
      <w:r w:rsidR="007C71B6" w:rsidRPr="009974F3">
        <w:rPr>
          <w:rFonts w:ascii="ＭＳ 明朝" w:eastAsia="ＭＳ 明朝" w:hAnsi="ＭＳ 明朝" w:cs="ＭＳ 明朝" w:hint="eastAsia"/>
          <w:b/>
          <w:bCs/>
          <w:color w:val="FF0000"/>
          <w:sz w:val="24"/>
          <w:szCs w:val="24"/>
        </w:rPr>
        <w:t>レポート提出）</w:t>
      </w:r>
    </w:p>
    <w:p w14:paraId="52714CD9" w14:textId="0C1DE5F5" w:rsidR="00460172" w:rsidRPr="009974F3" w:rsidRDefault="007C71B6" w:rsidP="007C71B6">
      <w:pPr>
        <w:ind w:leftChars="900" w:left="2131" w:hangingChars="100" w:hanging="241"/>
        <w:rPr>
          <w:rFonts w:ascii="ＭＳ 明朝" w:eastAsia="ＭＳ 明朝" w:hAnsi="ＭＳ 明朝" w:cs="ＭＳ 明朝"/>
          <w:b/>
          <w:bCs/>
          <w:color w:val="FF0000"/>
          <w:sz w:val="24"/>
          <w:szCs w:val="24"/>
        </w:rPr>
      </w:pPr>
      <w:r w:rsidRPr="009974F3">
        <w:rPr>
          <w:rFonts w:ascii="ＭＳ 明朝" w:eastAsia="ＭＳ 明朝" w:hAnsi="ＭＳ 明朝" w:cs="ＭＳ 明朝" w:hint="eastAsia"/>
          <w:b/>
          <w:bCs/>
          <w:color w:val="FF0000"/>
          <w:sz w:val="24"/>
          <w:szCs w:val="24"/>
        </w:rPr>
        <w:t>・事前講習会時に、所定の用紙を配布するので、審査当日に受付に提出　　する。</w:t>
      </w:r>
    </w:p>
    <w:p w14:paraId="5F9DEF48" w14:textId="77777777" w:rsidR="0055218F" w:rsidRDefault="0055218F">
      <w:pPr>
        <w:rPr>
          <w:sz w:val="24"/>
          <w:szCs w:val="24"/>
        </w:rPr>
      </w:pPr>
    </w:p>
    <w:p w14:paraId="48F17DD0" w14:textId="77777777" w:rsidR="00665325" w:rsidRDefault="00D43D78">
      <w:pPr>
        <w:rPr>
          <w:sz w:val="24"/>
          <w:szCs w:val="24"/>
        </w:rPr>
      </w:pPr>
      <w:r>
        <w:rPr>
          <w:rFonts w:hint="eastAsia"/>
          <w:sz w:val="24"/>
          <w:szCs w:val="24"/>
        </w:rPr>
        <w:t>７</w:t>
      </w:r>
      <w:r w:rsidR="00A23CCF">
        <w:rPr>
          <w:rFonts w:hint="eastAsia"/>
          <w:sz w:val="24"/>
          <w:szCs w:val="24"/>
        </w:rPr>
        <w:t xml:space="preserve">　審査料　　</w:t>
      </w:r>
      <w:r w:rsidR="00665325">
        <w:rPr>
          <w:rFonts w:hint="eastAsia"/>
          <w:sz w:val="24"/>
          <w:szCs w:val="24"/>
        </w:rPr>
        <w:t xml:space="preserve">　</w:t>
      </w:r>
    </w:p>
    <w:tbl>
      <w:tblPr>
        <w:tblStyle w:val="a6"/>
        <w:tblW w:w="7087" w:type="dxa"/>
        <w:tblInd w:w="2122" w:type="dxa"/>
        <w:tblLook w:val="04A0" w:firstRow="1" w:lastRow="0" w:firstColumn="1" w:lastColumn="0" w:noHBand="0" w:noVBand="1"/>
      </w:tblPr>
      <w:tblGrid>
        <w:gridCol w:w="1181"/>
        <w:gridCol w:w="1181"/>
        <w:gridCol w:w="1181"/>
        <w:gridCol w:w="1181"/>
        <w:gridCol w:w="1181"/>
        <w:gridCol w:w="1182"/>
      </w:tblGrid>
      <w:tr w:rsidR="00665325" w14:paraId="5E8CF932" w14:textId="77777777" w:rsidTr="00665325">
        <w:tc>
          <w:tcPr>
            <w:tcW w:w="1181" w:type="dxa"/>
          </w:tcPr>
          <w:p w14:paraId="73747A89" w14:textId="77777777" w:rsidR="00665325" w:rsidRDefault="00665325" w:rsidP="00665325">
            <w:pPr>
              <w:jc w:val="center"/>
              <w:rPr>
                <w:sz w:val="24"/>
                <w:szCs w:val="24"/>
              </w:rPr>
            </w:pPr>
            <w:bookmarkStart w:id="0" w:name="_Hlk511244195"/>
            <w:r>
              <w:rPr>
                <w:rFonts w:hint="eastAsia"/>
                <w:sz w:val="24"/>
                <w:szCs w:val="24"/>
              </w:rPr>
              <w:t>受審段</w:t>
            </w:r>
          </w:p>
        </w:tc>
        <w:tc>
          <w:tcPr>
            <w:tcW w:w="1181" w:type="dxa"/>
          </w:tcPr>
          <w:p w14:paraId="568DE223" w14:textId="77777777" w:rsidR="00665325" w:rsidRDefault="00665325" w:rsidP="00665325">
            <w:pPr>
              <w:jc w:val="center"/>
              <w:rPr>
                <w:sz w:val="24"/>
                <w:szCs w:val="24"/>
              </w:rPr>
            </w:pPr>
            <w:r>
              <w:rPr>
                <w:rFonts w:hint="eastAsia"/>
                <w:sz w:val="24"/>
                <w:szCs w:val="24"/>
              </w:rPr>
              <w:t>初　段</w:t>
            </w:r>
          </w:p>
        </w:tc>
        <w:tc>
          <w:tcPr>
            <w:tcW w:w="1181" w:type="dxa"/>
          </w:tcPr>
          <w:p w14:paraId="1C294909" w14:textId="77777777" w:rsidR="00665325" w:rsidRDefault="00665325" w:rsidP="00665325">
            <w:pPr>
              <w:jc w:val="center"/>
              <w:rPr>
                <w:sz w:val="24"/>
                <w:szCs w:val="24"/>
              </w:rPr>
            </w:pPr>
            <w:r>
              <w:rPr>
                <w:rFonts w:hint="eastAsia"/>
                <w:sz w:val="24"/>
                <w:szCs w:val="24"/>
              </w:rPr>
              <w:t>二　段</w:t>
            </w:r>
          </w:p>
        </w:tc>
        <w:tc>
          <w:tcPr>
            <w:tcW w:w="1181" w:type="dxa"/>
          </w:tcPr>
          <w:p w14:paraId="76E39C75" w14:textId="77777777" w:rsidR="00665325" w:rsidRDefault="00665325" w:rsidP="00665325">
            <w:pPr>
              <w:jc w:val="center"/>
              <w:rPr>
                <w:sz w:val="24"/>
                <w:szCs w:val="24"/>
              </w:rPr>
            </w:pPr>
            <w:r>
              <w:rPr>
                <w:rFonts w:hint="eastAsia"/>
                <w:sz w:val="24"/>
                <w:szCs w:val="24"/>
              </w:rPr>
              <w:t>三　段</w:t>
            </w:r>
          </w:p>
        </w:tc>
        <w:tc>
          <w:tcPr>
            <w:tcW w:w="1181" w:type="dxa"/>
          </w:tcPr>
          <w:p w14:paraId="14F62B91" w14:textId="77777777" w:rsidR="00665325" w:rsidRDefault="00665325" w:rsidP="00665325">
            <w:pPr>
              <w:jc w:val="center"/>
              <w:rPr>
                <w:sz w:val="24"/>
                <w:szCs w:val="24"/>
              </w:rPr>
            </w:pPr>
            <w:r>
              <w:rPr>
                <w:rFonts w:hint="eastAsia"/>
                <w:sz w:val="24"/>
                <w:szCs w:val="24"/>
              </w:rPr>
              <w:t>四　段</w:t>
            </w:r>
          </w:p>
        </w:tc>
        <w:tc>
          <w:tcPr>
            <w:tcW w:w="1182" w:type="dxa"/>
          </w:tcPr>
          <w:p w14:paraId="42F22547" w14:textId="77777777" w:rsidR="00665325" w:rsidRDefault="00665325" w:rsidP="00665325">
            <w:pPr>
              <w:jc w:val="center"/>
              <w:rPr>
                <w:sz w:val="24"/>
                <w:szCs w:val="24"/>
              </w:rPr>
            </w:pPr>
            <w:r>
              <w:rPr>
                <w:rFonts w:hint="eastAsia"/>
                <w:sz w:val="24"/>
                <w:szCs w:val="24"/>
              </w:rPr>
              <w:t>五　段</w:t>
            </w:r>
          </w:p>
        </w:tc>
      </w:tr>
      <w:tr w:rsidR="00665325" w14:paraId="33C6085B" w14:textId="77777777" w:rsidTr="00665325">
        <w:tc>
          <w:tcPr>
            <w:tcW w:w="1181" w:type="dxa"/>
          </w:tcPr>
          <w:p w14:paraId="6140DC49" w14:textId="77777777" w:rsidR="00665325" w:rsidRDefault="00665325" w:rsidP="00665325">
            <w:pPr>
              <w:jc w:val="center"/>
              <w:rPr>
                <w:sz w:val="24"/>
                <w:szCs w:val="24"/>
              </w:rPr>
            </w:pPr>
            <w:r>
              <w:rPr>
                <w:rFonts w:hint="eastAsia"/>
                <w:sz w:val="24"/>
                <w:szCs w:val="24"/>
              </w:rPr>
              <w:t>審査料</w:t>
            </w:r>
          </w:p>
        </w:tc>
        <w:tc>
          <w:tcPr>
            <w:tcW w:w="1181" w:type="dxa"/>
          </w:tcPr>
          <w:p w14:paraId="104FD6A8" w14:textId="77777777" w:rsidR="00665325" w:rsidRDefault="00665325" w:rsidP="00665325">
            <w:pPr>
              <w:jc w:val="center"/>
              <w:rPr>
                <w:sz w:val="24"/>
                <w:szCs w:val="24"/>
              </w:rPr>
            </w:pPr>
            <w:r>
              <w:rPr>
                <w:rFonts w:hint="eastAsia"/>
                <w:sz w:val="24"/>
                <w:szCs w:val="24"/>
              </w:rPr>
              <w:t>3</w:t>
            </w:r>
            <w:r>
              <w:rPr>
                <w:sz w:val="24"/>
                <w:szCs w:val="24"/>
              </w:rPr>
              <w:t>,300</w:t>
            </w:r>
          </w:p>
        </w:tc>
        <w:tc>
          <w:tcPr>
            <w:tcW w:w="1181" w:type="dxa"/>
          </w:tcPr>
          <w:p w14:paraId="61EAA15A" w14:textId="67622DF9" w:rsidR="00665325" w:rsidRDefault="00087D61" w:rsidP="00665325">
            <w:pPr>
              <w:jc w:val="center"/>
              <w:rPr>
                <w:sz w:val="24"/>
                <w:szCs w:val="24"/>
              </w:rPr>
            </w:pPr>
            <w:r>
              <w:rPr>
                <w:rFonts w:hint="eastAsia"/>
                <w:sz w:val="24"/>
                <w:szCs w:val="24"/>
              </w:rPr>
              <w:t>4,400</w:t>
            </w:r>
          </w:p>
        </w:tc>
        <w:tc>
          <w:tcPr>
            <w:tcW w:w="1181" w:type="dxa"/>
          </w:tcPr>
          <w:p w14:paraId="013CEDFD" w14:textId="18E04EB5" w:rsidR="00665325" w:rsidRDefault="00087D61" w:rsidP="00665325">
            <w:pPr>
              <w:jc w:val="center"/>
              <w:rPr>
                <w:sz w:val="24"/>
                <w:szCs w:val="24"/>
              </w:rPr>
            </w:pPr>
            <w:r>
              <w:rPr>
                <w:rFonts w:hint="eastAsia"/>
                <w:sz w:val="24"/>
                <w:szCs w:val="24"/>
              </w:rPr>
              <w:t>5,500</w:t>
            </w:r>
            <w:r>
              <w:rPr>
                <w:rFonts w:hint="eastAsia"/>
                <w:sz w:val="24"/>
                <w:szCs w:val="24"/>
              </w:rPr>
              <w:t xml:space="preserve">　　</w:t>
            </w:r>
          </w:p>
        </w:tc>
        <w:tc>
          <w:tcPr>
            <w:tcW w:w="1181" w:type="dxa"/>
          </w:tcPr>
          <w:p w14:paraId="1982B2CB" w14:textId="163964B3" w:rsidR="00665325" w:rsidRDefault="00087D61" w:rsidP="00665325">
            <w:pPr>
              <w:jc w:val="center"/>
              <w:rPr>
                <w:sz w:val="24"/>
                <w:szCs w:val="24"/>
              </w:rPr>
            </w:pPr>
            <w:r>
              <w:rPr>
                <w:rFonts w:hint="eastAsia"/>
                <w:sz w:val="24"/>
                <w:szCs w:val="24"/>
              </w:rPr>
              <w:t>6,600</w:t>
            </w:r>
            <w:r>
              <w:rPr>
                <w:rFonts w:hint="eastAsia"/>
                <w:sz w:val="24"/>
                <w:szCs w:val="24"/>
              </w:rPr>
              <w:t xml:space="preserve">　　　</w:t>
            </w:r>
          </w:p>
        </w:tc>
        <w:tc>
          <w:tcPr>
            <w:tcW w:w="1182" w:type="dxa"/>
          </w:tcPr>
          <w:p w14:paraId="4611CBD8" w14:textId="1B131A34" w:rsidR="00665325" w:rsidRDefault="00087D61" w:rsidP="00665325">
            <w:pPr>
              <w:jc w:val="center"/>
              <w:rPr>
                <w:sz w:val="24"/>
                <w:szCs w:val="24"/>
              </w:rPr>
            </w:pPr>
            <w:r>
              <w:rPr>
                <w:rFonts w:hint="eastAsia"/>
                <w:sz w:val="24"/>
                <w:szCs w:val="24"/>
              </w:rPr>
              <w:t>7,700</w:t>
            </w:r>
          </w:p>
        </w:tc>
      </w:tr>
      <w:bookmarkEnd w:id="0"/>
    </w:tbl>
    <w:p w14:paraId="4F3B55FC" w14:textId="77777777" w:rsidR="000E5490" w:rsidRDefault="000E5490">
      <w:pPr>
        <w:rPr>
          <w:sz w:val="24"/>
          <w:szCs w:val="24"/>
        </w:rPr>
      </w:pPr>
    </w:p>
    <w:p w14:paraId="325E96F7" w14:textId="77777777" w:rsidR="00921DE0" w:rsidRDefault="00921DE0">
      <w:pPr>
        <w:rPr>
          <w:sz w:val="24"/>
          <w:szCs w:val="24"/>
        </w:rPr>
      </w:pPr>
    </w:p>
    <w:p w14:paraId="71D24337" w14:textId="77777777" w:rsidR="00216D9B" w:rsidRDefault="00D43D78">
      <w:pPr>
        <w:rPr>
          <w:sz w:val="24"/>
          <w:szCs w:val="24"/>
        </w:rPr>
      </w:pPr>
      <w:r>
        <w:rPr>
          <w:rFonts w:hint="eastAsia"/>
          <w:sz w:val="24"/>
          <w:szCs w:val="24"/>
        </w:rPr>
        <w:t>８</w:t>
      </w:r>
      <w:r w:rsidR="00854513">
        <w:rPr>
          <w:rFonts w:hint="eastAsia"/>
          <w:sz w:val="24"/>
          <w:szCs w:val="24"/>
        </w:rPr>
        <w:t xml:space="preserve">　登録料　　</w:t>
      </w:r>
      <w:r w:rsidR="00F73CFF">
        <w:rPr>
          <w:rFonts w:hint="eastAsia"/>
          <w:sz w:val="24"/>
          <w:szCs w:val="24"/>
        </w:rPr>
        <w:t xml:space="preserve">　　</w:t>
      </w:r>
      <w:r w:rsidR="00F73CFF">
        <w:rPr>
          <w:rFonts w:hint="eastAsia"/>
          <w:sz w:val="24"/>
          <w:szCs w:val="24"/>
        </w:rPr>
        <w:t>(</w:t>
      </w:r>
      <w:r w:rsidR="00F73CFF">
        <w:rPr>
          <w:rFonts w:hint="eastAsia"/>
          <w:sz w:val="24"/>
          <w:szCs w:val="24"/>
        </w:rPr>
        <w:t>全日本剣道連盟登録料</w:t>
      </w:r>
      <w:r w:rsidR="00F73CFF">
        <w:rPr>
          <w:sz w:val="24"/>
          <w:szCs w:val="24"/>
        </w:rPr>
        <w:t>)</w:t>
      </w:r>
    </w:p>
    <w:tbl>
      <w:tblPr>
        <w:tblStyle w:val="a6"/>
        <w:tblW w:w="7087" w:type="dxa"/>
        <w:tblInd w:w="2122" w:type="dxa"/>
        <w:tblLook w:val="04A0" w:firstRow="1" w:lastRow="0" w:firstColumn="1" w:lastColumn="0" w:noHBand="0" w:noVBand="1"/>
      </w:tblPr>
      <w:tblGrid>
        <w:gridCol w:w="1181"/>
        <w:gridCol w:w="1181"/>
        <w:gridCol w:w="1181"/>
        <w:gridCol w:w="1181"/>
        <w:gridCol w:w="1181"/>
        <w:gridCol w:w="1182"/>
      </w:tblGrid>
      <w:tr w:rsidR="00216D9B" w14:paraId="42F37948" w14:textId="77777777" w:rsidTr="00CF050C">
        <w:tc>
          <w:tcPr>
            <w:tcW w:w="1181" w:type="dxa"/>
          </w:tcPr>
          <w:p w14:paraId="2A698BBE" w14:textId="77777777" w:rsidR="00216D9B" w:rsidRDefault="00216D9B" w:rsidP="00CF050C">
            <w:pPr>
              <w:jc w:val="center"/>
              <w:rPr>
                <w:sz w:val="24"/>
                <w:szCs w:val="24"/>
              </w:rPr>
            </w:pPr>
            <w:r>
              <w:rPr>
                <w:rFonts w:hint="eastAsia"/>
                <w:sz w:val="24"/>
                <w:szCs w:val="24"/>
              </w:rPr>
              <w:t>段　位</w:t>
            </w:r>
          </w:p>
        </w:tc>
        <w:tc>
          <w:tcPr>
            <w:tcW w:w="1181" w:type="dxa"/>
          </w:tcPr>
          <w:p w14:paraId="2E22CE1E" w14:textId="77777777" w:rsidR="00216D9B" w:rsidRDefault="00216D9B" w:rsidP="00CF050C">
            <w:pPr>
              <w:jc w:val="center"/>
              <w:rPr>
                <w:sz w:val="24"/>
                <w:szCs w:val="24"/>
              </w:rPr>
            </w:pPr>
            <w:r>
              <w:rPr>
                <w:rFonts w:hint="eastAsia"/>
                <w:sz w:val="24"/>
                <w:szCs w:val="24"/>
              </w:rPr>
              <w:t>初　段</w:t>
            </w:r>
          </w:p>
        </w:tc>
        <w:tc>
          <w:tcPr>
            <w:tcW w:w="1181" w:type="dxa"/>
          </w:tcPr>
          <w:p w14:paraId="084A236D" w14:textId="77777777" w:rsidR="00216D9B" w:rsidRDefault="00216D9B" w:rsidP="00CF050C">
            <w:pPr>
              <w:jc w:val="center"/>
              <w:rPr>
                <w:sz w:val="24"/>
                <w:szCs w:val="24"/>
              </w:rPr>
            </w:pPr>
            <w:r>
              <w:rPr>
                <w:rFonts w:hint="eastAsia"/>
                <w:sz w:val="24"/>
                <w:szCs w:val="24"/>
              </w:rPr>
              <w:t>二　段</w:t>
            </w:r>
          </w:p>
        </w:tc>
        <w:tc>
          <w:tcPr>
            <w:tcW w:w="1181" w:type="dxa"/>
          </w:tcPr>
          <w:p w14:paraId="1F3DCDDD" w14:textId="77777777" w:rsidR="00216D9B" w:rsidRDefault="00216D9B" w:rsidP="00CF050C">
            <w:pPr>
              <w:jc w:val="center"/>
              <w:rPr>
                <w:sz w:val="24"/>
                <w:szCs w:val="24"/>
              </w:rPr>
            </w:pPr>
            <w:r>
              <w:rPr>
                <w:rFonts w:hint="eastAsia"/>
                <w:sz w:val="24"/>
                <w:szCs w:val="24"/>
              </w:rPr>
              <w:t>三　段</w:t>
            </w:r>
          </w:p>
        </w:tc>
        <w:tc>
          <w:tcPr>
            <w:tcW w:w="1181" w:type="dxa"/>
          </w:tcPr>
          <w:p w14:paraId="210F52C8" w14:textId="77777777" w:rsidR="00216D9B" w:rsidRDefault="00216D9B" w:rsidP="00CF050C">
            <w:pPr>
              <w:jc w:val="center"/>
              <w:rPr>
                <w:sz w:val="24"/>
                <w:szCs w:val="24"/>
              </w:rPr>
            </w:pPr>
            <w:r>
              <w:rPr>
                <w:rFonts w:hint="eastAsia"/>
                <w:sz w:val="24"/>
                <w:szCs w:val="24"/>
              </w:rPr>
              <w:t>四　段</w:t>
            </w:r>
          </w:p>
        </w:tc>
        <w:tc>
          <w:tcPr>
            <w:tcW w:w="1182" w:type="dxa"/>
          </w:tcPr>
          <w:p w14:paraId="63E77EAC" w14:textId="77777777" w:rsidR="00216D9B" w:rsidRDefault="00216D9B" w:rsidP="00CF050C">
            <w:pPr>
              <w:jc w:val="center"/>
              <w:rPr>
                <w:sz w:val="24"/>
                <w:szCs w:val="24"/>
              </w:rPr>
            </w:pPr>
            <w:r>
              <w:rPr>
                <w:rFonts w:hint="eastAsia"/>
                <w:sz w:val="24"/>
                <w:szCs w:val="24"/>
              </w:rPr>
              <w:t>五　段</w:t>
            </w:r>
          </w:p>
        </w:tc>
      </w:tr>
      <w:tr w:rsidR="00216D9B" w14:paraId="17792266" w14:textId="77777777" w:rsidTr="00CF050C">
        <w:tc>
          <w:tcPr>
            <w:tcW w:w="1181" w:type="dxa"/>
          </w:tcPr>
          <w:p w14:paraId="11808F1C" w14:textId="77777777" w:rsidR="00216D9B" w:rsidRDefault="00216D9B" w:rsidP="00CF050C">
            <w:pPr>
              <w:jc w:val="center"/>
              <w:rPr>
                <w:sz w:val="24"/>
                <w:szCs w:val="24"/>
              </w:rPr>
            </w:pPr>
            <w:r>
              <w:rPr>
                <w:rFonts w:hint="eastAsia"/>
                <w:sz w:val="24"/>
                <w:szCs w:val="24"/>
              </w:rPr>
              <w:t>登録料</w:t>
            </w:r>
          </w:p>
        </w:tc>
        <w:tc>
          <w:tcPr>
            <w:tcW w:w="1181" w:type="dxa"/>
          </w:tcPr>
          <w:p w14:paraId="0BFED162" w14:textId="1864ECBD" w:rsidR="00216D9B" w:rsidRDefault="00216D9B" w:rsidP="00CF050C">
            <w:pPr>
              <w:jc w:val="center"/>
              <w:rPr>
                <w:sz w:val="24"/>
                <w:szCs w:val="24"/>
              </w:rPr>
            </w:pPr>
            <w:r>
              <w:rPr>
                <w:rFonts w:hint="eastAsia"/>
                <w:sz w:val="24"/>
                <w:szCs w:val="24"/>
              </w:rPr>
              <w:t>1</w:t>
            </w:r>
            <w:r>
              <w:rPr>
                <w:sz w:val="24"/>
                <w:szCs w:val="24"/>
              </w:rPr>
              <w:t>6,</w:t>
            </w:r>
            <w:r w:rsidR="00087D61">
              <w:rPr>
                <w:rFonts w:hint="eastAsia"/>
                <w:sz w:val="24"/>
                <w:szCs w:val="24"/>
              </w:rPr>
              <w:t>230</w:t>
            </w:r>
          </w:p>
        </w:tc>
        <w:tc>
          <w:tcPr>
            <w:tcW w:w="1181" w:type="dxa"/>
          </w:tcPr>
          <w:p w14:paraId="49B35685" w14:textId="4F66BDE6" w:rsidR="00216D9B" w:rsidRDefault="00216D9B" w:rsidP="00CF050C">
            <w:pPr>
              <w:jc w:val="center"/>
              <w:rPr>
                <w:sz w:val="24"/>
                <w:szCs w:val="24"/>
              </w:rPr>
            </w:pPr>
            <w:r>
              <w:rPr>
                <w:rFonts w:hint="eastAsia"/>
                <w:sz w:val="24"/>
                <w:szCs w:val="24"/>
              </w:rPr>
              <w:t>1</w:t>
            </w:r>
            <w:r>
              <w:rPr>
                <w:sz w:val="24"/>
                <w:szCs w:val="24"/>
              </w:rPr>
              <w:t>9,</w:t>
            </w:r>
            <w:r w:rsidR="00087D61">
              <w:rPr>
                <w:rFonts w:hint="eastAsia"/>
                <w:sz w:val="24"/>
                <w:szCs w:val="24"/>
              </w:rPr>
              <w:t>100</w:t>
            </w:r>
          </w:p>
        </w:tc>
        <w:tc>
          <w:tcPr>
            <w:tcW w:w="1181" w:type="dxa"/>
          </w:tcPr>
          <w:p w14:paraId="000B15D2" w14:textId="0A950E0A" w:rsidR="00216D9B" w:rsidRDefault="00087D61" w:rsidP="00CF050C">
            <w:pPr>
              <w:jc w:val="center"/>
              <w:rPr>
                <w:sz w:val="24"/>
                <w:szCs w:val="24"/>
              </w:rPr>
            </w:pPr>
            <w:r>
              <w:rPr>
                <w:rFonts w:hint="eastAsia"/>
                <w:sz w:val="24"/>
                <w:szCs w:val="24"/>
              </w:rPr>
              <w:t>22,950</w:t>
            </w:r>
          </w:p>
        </w:tc>
        <w:tc>
          <w:tcPr>
            <w:tcW w:w="1181" w:type="dxa"/>
          </w:tcPr>
          <w:p w14:paraId="4450C32D" w14:textId="07DE009D" w:rsidR="00216D9B" w:rsidRDefault="00087D61" w:rsidP="00CF050C">
            <w:pPr>
              <w:jc w:val="center"/>
              <w:rPr>
                <w:sz w:val="24"/>
                <w:szCs w:val="24"/>
              </w:rPr>
            </w:pPr>
            <w:r>
              <w:rPr>
                <w:rFonts w:hint="eastAsia"/>
                <w:sz w:val="24"/>
                <w:szCs w:val="24"/>
              </w:rPr>
              <w:t>26,800</w:t>
            </w:r>
          </w:p>
        </w:tc>
        <w:tc>
          <w:tcPr>
            <w:tcW w:w="1182" w:type="dxa"/>
          </w:tcPr>
          <w:p w14:paraId="695C5D6E" w14:textId="0F1B1148" w:rsidR="00216D9B" w:rsidRDefault="00087D61" w:rsidP="00CF050C">
            <w:pPr>
              <w:jc w:val="center"/>
              <w:rPr>
                <w:sz w:val="24"/>
                <w:szCs w:val="24"/>
              </w:rPr>
            </w:pPr>
            <w:r>
              <w:rPr>
                <w:rFonts w:hint="eastAsia"/>
                <w:sz w:val="24"/>
                <w:szCs w:val="24"/>
              </w:rPr>
              <w:t>32,300</w:t>
            </w:r>
          </w:p>
        </w:tc>
      </w:tr>
    </w:tbl>
    <w:p w14:paraId="1D2969F0" w14:textId="37DA6B0B" w:rsidR="0055218F" w:rsidRPr="00227286" w:rsidRDefault="00227286" w:rsidP="00227286">
      <w:pPr>
        <w:pStyle w:val="a5"/>
        <w:numPr>
          <w:ilvl w:val="0"/>
          <w:numId w:val="3"/>
        </w:numPr>
        <w:ind w:leftChars="0"/>
        <w:rPr>
          <w:sz w:val="24"/>
          <w:szCs w:val="24"/>
        </w:rPr>
      </w:pPr>
      <w:r>
        <w:rPr>
          <w:rFonts w:hint="eastAsia"/>
          <w:sz w:val="24"/>
          <w:szCs w:val="24"/>
        </w:rPr>
        <w:t>合格者は、登録料を別記の郵便局口座振り込みで納付して頂きますが、</w:t>
      </w:r>
      <w:r w:rsidR="00AE40D3">
        <w:rPr>
          <w:rFonts w:hint="eastAsia"/>
          <w:sz w:val="24"/>
          <w:szCs w:val="24"/>
        </w:rPr>
        <w:t xml:space="preserve"> </w:t>
      </w:r>
      <w:r w:rsidR="00AE40D3">
        <w:rPr>
          <w:sz w:val="24"/>
          <w:szCs w:val="24"/>
        </w:rPr>
        <w:t xml:space="preserve"> </w:t>
      </w:r>
      <w:r>
        <w:rPr>
          <w:rFonts w:hint="eastAsia"/>
          <w:sz w:val="24"/>
          <w:szCs w:val="24"/>
        </w:rPr>
        <w:t>振込納付領収書を大切に保管しておいて下さい。</w:t>
      </w:r>
    </w:p>
    <w:p w14:paraId="58D1EF95" w14:textId="77777777" w:rsidR="00D56439" w:rsidRPr="00D56439" w:rsidRDefault="00D56439" w:rsidP="00D56439">
      <w:pPr>
        <w:pStyle w:val="a5"/>
        <w:numPr>
          <w:ilvl w:val="0"/>
          <w:numId w:val="3"/>
        </w:numPr>
        <w:ind w:leftChars="0"/>
        <w:rPr>
          <w:sz w:val="24"/>
          <w:szCs w:val="24"/>
        </w:rPr>
      </w:pPr>
      <w:r>
        <w:rPr>
          <w:rFonts w:hint="eastAsia"/>
          <w:sz w:val="24"/>
          <w:szCs w:val="24"/>
        </w:rPr>
        <w:t>登録料は</w:t>
      </w:r>
      <w:r w:rsidR="00227286">
        <w:rPr>
          <w:rFonts w:hint="eastAsia"/>
          <w:sz w:val="24"/>
          <w:szCs w:val="24"/>
        </w:rPr>
        <w:t>、期日までに振り込みがない場合は全日本剣道連盟に登録出来ませんので、不合格となります。</w:t>
      </w:r>
    </w:p>
    <w:p w14:paraId="08E10757" w14:textId="77777777" w:rsidR="00D56439" w:rsidRDefault="00D56439" w:rsidP="00854513">
      <w:pPr>
        <w:ind w:left="1680" w:hangingChars="700" w:hanging="1680"/>
        <w:rPr>
          <w:sz w:val="24"/>
          <w:szCs w:val="24"/>
        </w:rPr>
      </w:pPr>
    </w:p>
    <w:p w14:paraId="3BE350C6" w14:textId="77777777" w:rsidR="005B0E5B" w:rsidRDefault="00D43D78" w:rsidP="00854513">
      <w:pPr>
        <w:ind w:left="1680" w:hangingChars="700" w:hanging="1680"/>
        <w:rPr>
          <w:sz w:val="24"/>
          <w:szCs w:val="24"/>
        </w:rPr>
      </w:pPr>
      <w:r>
        <w:rPr>
          <w:rFonts w:hint="eastAsia"/>
          <w:sz w:val="24"/>
          <w:szCs w:val="24"/>
        </w:rPr>
        <w:t>９</w:t>
      </w:r>
      <w:r w:rsidR="00854513">
        <w:rPr>
          <w:rFonts w:hint="eastAsia"/>
          <w:sz w:val="24"/>
          <w:szCs w:val="24"/>
        </w:rPr>
        <w:t xml:space="preserve">　</w:t>
      </w:r>
      <w:r w:rsidR="005B0E5B">
        <w:rPr>
          <w:rFonts w:hint="eastAsia"/>
          <w:sz w:val="24"/>
          <w:szCs w:val="24"/>
        </w:rPr>
        <w:t>申込方法　所定の申込書に必要事項を記入し、審査料等を添えて申込してください。</w:t>
      </w:r>
    </w:p>
    <w:p w14:paraId="1A9E904D" w14:textId="77777777" w:rsidR="00D56439" w:rsidRDefault="00D56439" w:rsidP="00854513">
      <w:pPr>
        <w:ind w:left="1680" w:hangingChars="700" w:hanging="1680"/>
        <w:rPr>
          <w:sz w:val="24"/>
          <w:szCs w:val="24"/>
        </w:rPr>
      </w:pPr>
      <w:r>
        <w:rPr>
          <w:rFonts w:hint="eastAsia"/>
          <w:sz w:val="24"/>
          <w:szCs w:val="24"/>
        </w:rPr>
        <w:t xml:space="preserve">　　　　　　　なお、審査料は口座振り込みとします。</w:t>
      </w:r>
      <w:r>
        <w:rPr>
          <w:rFonts w:hint="eastAsia"/>
          <w:sz w:val="24"/>
          <w:szCs w:val="24"/>
        </w:rPr>
        <w:t>(</w:t>
      </w:r>
      <w:r>
        <w:rPr>
          <w:rFonts w:hint="eastAsia"/>
          <w:sz w:val="24"/>
          <w:szCs w:val="24"/>
        </w:rPr>
        <w:t>口座振り込み書は審査申込書と一緒にコピーを添付して下さい。</w:t>
      </w:r>
      <w:r>
        <w:rPr>
          <w:sz w:val="24"/>
          <w:szCs w:val="24"/>
        </w:rPr>
        <w:t>)</w:t>
      </w:r>
    </w:p>
    <w:p w14:paraId="5012A1AE" w14:textId="77777777" w:rsidR="005B0E5B" w:rsidRDefault="005B0E5B" w:rsidP="00854513">
      <w:pPr>
        <w:ind w:left="1680" w:hangingChars="700" w:hanging="1680"/>
        <w:rPr>
          <w:sz w:val="24"/>
          <w:szCs w:val="24"/>
        </w:rPr>
      </w:pPr>
    </w:p>
    <w:p w14:paraId="75D16387" w14:textId="4B1754B4" w:rsidR="005B0E5B" w:rsidRDefault="00D43D78" w:rsidP="00854513">
      <w:pPr>
        <w:ind w:left="1680" w:hangingChars="700" w:hanging="1680"/>
        <w:rPr>
          <w:b/>
          <w:sz w:val="24"/>
          <w:szCs w:val="24"/>
        </w:rPr>
      </w:pPr>
      <w:r>
        <w:rPr>
          <w:rFonts w:hint="eastAsia"/>
          <w:sz w:val="24"/>
          <w:szCs w:val="24"/>
        </w:rPr>
        <w:t>10</w:t>
      </w:r>
      <w:r w:rsidR="005B0E5B">
        <w:rPr>
          <w:rFonts w:hint="eastAsia"/>
          <w:sz w:val="24"/>
          <w:szCs w:val="24"/>
        </w:rPr>
        <w:t xml:space="preserve">　申込</w:t>
      </w:r>
      <w:r w:rsidR="00D060E9">
        <w:rPr>
          <w:rFonts w:hint="eastAsia"/>
          <w:sz w:val="24"/>
          <w:szCs w:val="24"/>
        </w:rPr>
        <w:t>〆切</w:t>
      </w:r>
      <w:r w:rsidR="005B0E5B">
        <w:rPr>
          <w:rFonts w:hint="eastAsia"/>
          <w:sz w:val="24"/>
          <w:szCs w:val="24"/>
        </w:rPr>
        <w:t xml:space="preserve">　</w:t>
      </w:r>
      <w:r w:rsidR="004F539B" w:rsidRPr="004F539B">
        <w:rPr>
          <w:rFonts w:hint="eastAsia"/>
          <w:b/>
          <w:sz w:val="24"/>
          <w:szCs w:val="24"/>
        </w:rPr>
        <w:t>令和</w:t>
      </w:r>
      <w:r w:rsidR="00087D61">
        <w:rPr>
          <w:rFonts w:hint="eastAsia"/>
          <w:b/>
          <w:sz w:val="24"/>
          <w:szCs w:val="24"/>
        </w:rPr>
        <w:t>２</w:t>
      </w:r>
      <w:r w:rsidR="005B0E5B" w:rsidRPr="004F539B">
        <w:rPr>
          <w:rFonts w:hint="eastAsia"/>
          <w:b/>
          <w:sz w:val="24"/>
          <w:szCs w:val="24"/>
        </w:rPr>
        <w:t>年</w:t>
      </w:r>
      <w:r w:rsidR="004F539B" w:rsidRPr="004F539B">
        <w:rPr>
          <w:rFonts w:hint="eastAsia"/>
          <w:b/>
          <w:sz w:val="24"/>
          <w:szCs w:val="24"/>
        </w:rPr>
        <w:t>７</w:t>
      </w:r>
      <w:r w:rsidR="00F657AB" w:rsidRPr="004F539B">
        <w:rPr>
          <w:rFonts w:hint="eastAsia"/>
          <w:b/>
          <w:sz w:val="24"/>
          <w:szCs w:val="24"/>
        </w:rPr>
        <w:t>月</w:t>
      </w:r>
      <w:r w:rsidR="004F539B" w:rsidRPr="004F539B">
        <w:rPr>
          <w:rFonts w:hint="eastAsia"/>
          <w:b/>
          <w:sz w:val="24"/>
          <w:szCs w:val="24"/>
        </w:rPr>
        <w:t>１０</w:t>
      </w:r>
      <w:r w:rsidR="005B0E5B" w:rsidRPr="004F539B">
        <w:rPr>
          <w:rFonts w:hint="eastAsia"/>
          <w:b/>
          <w:sz w:val="24"/>
          <w:szCs w:val="24"/>
        </w:rPr>
        <w:t>日</w:t>
      </w:r>
      <w:r w:rsidR="00960905" w:rsidRPr="004F539B">
        <w:rPr>
          <w:rFonts w:hint="eastAsia"/>
          <w:b/>
          <w:sz w:val="24"/>
          <w:szCs w:val="24"/>
        </w:rPr>
        <w:t xml:space="preserve">　</w:t>
      </w:r>
      <w:r w:rsidR="00960905" w:rsidRPr="004F539B">
        <w:rPr>
          <w:rFonts w:hint="eastAsia"/>
          <w:b/>
          <w:sz w:val="24"/>
          <w:szCs w:val="24"/>
        </w:rPr>
        <w:t>(</w:t>
      </w:r>
      <w:r w:rsidR="00087D61">
        <w:rPr>
          <w:rFonts w:hint="eastAsia"/>
          <w:b/>
          <w:sz w:val="24"/>
          <w:szCs w:val="24"/>
        </w:rPr>
        <w:t>金</w:t>
      </w:r>
      <w:r w:rsidR="00960905" w:rsidRPr="004F539B">
        <w:rPr>
          <w:b/>
          <w:sz w:val="24"/>
          <w:szCs w:val="24"/>
        </w:rPr>
        <w:t>)</w:t>
      </w:r>
      <w:r w:rsidR="005B0E5B" w:rsidRPr="004F539B">
        <w:rPr>
          <w:rFonts w:hint="eastAsia"/>
          <w:b/>
          <w:sz w:val="24"/>
          <w:szCs w:val="24"/>
        </w:rPr>
        <w:t xml:space="preserve">　</w:t>
      </w:r>
      <w:r w:rsidR="005B0E5B" w:rsidRPr="004F539B">
        <w:rPr>
          <w:rFonts w:hint="eastAsia"/>
          <w:b/>
          <w:sz w:val="24"/>
          <w:szCs w:val="24"/>
        </w:rPr>
        <w:t>(</w:t>
      </w:r>
      <w:r w:rsidR="005B0E5B" w:rsidRPr="004F539B">
        <w:rPr>
          <w:rFonts w:hint="eastAsia"/>
          <w:b/>
          <w:sz w:val="24"/>
          <w:szCs w:val="24"/>
        </w:rPr>
        <w:t>広島市剣道連盟必着</w:t>
      </w:r>
      <w:r w:rsidR="005B0E5B" w:rsidRPr="004F539B">
        <w:rPr>
          <w:b/>
          <w:sz w:val="24"/>
          <w:szCs w:val="24"/>
        </w:rPr>
        <w:t>)</w:t>
      </w:r>
    </w:p>
    <w:p w14:paraId="59195B93" w14:textId="3CDAFC9B" w:rsidR="00222E96" w:rsidRDefault="00222E96" w:rsidP="00854513">
      <w:pPr>
        <w:ind w:left="1687" w:hangingChars="700" w:hanging="1687"/>
        <w:rPr>
          <w:b/>
          <w:sz w:val="24"/>
          <w:szCs w:val="24"/>
        </w:rPr>
      </w:pPr>
    </w:p>
    <w:p w14:paraId="381996DB" w14:textId="731D2DF3" w:rsidR="00222E96" w:rsidRPr="007C71B6" w:rsidRDefault="00222E96" w:rsidP="00854513">
      <w:pPr>
        <w:ind w:left="1687" w:hangingChars="700" w:hanging="1687"/>
        <w:rPr>
          <w:b/>
          <w:sz w:val="24"/>
          <w:szCs w:val="24"/>
        </w:rPr>
      </w:pPr>
      <w:r w:rsidRPr="007C71B6">
        <w:rPr>
          <w:rFonts w:hint="eastAsia"/>
          <w:b/>
          <w:sz w:val="24"/>
          <w:szCs w:val="24"/>
        </w:rPr>
        <w:t>11</w:t>
      </w:r>
      <w:r w:rsidRPr="007C71B6">
        <w:rPr>
          <w:rFonts w:hint="eastAsia"/>
          <w:b/>
          <w:sz w:val="24"/>
          <w:szCs w:val="24"/>
        </w:rPr>
        <w:t xml:space="preserve">　受審者注意事項</w:t>
      </w:r>
    </w:p>
    <w:p w14:paraId="4178B937" w14:textId="114B98E6" w:rsidR="00222E96" w:rsidRDefault="00222E96" w:rsidP="00222E96">
      <w:pPr>
        <w:pStyle w:val="a5"/>
        <w:numPr>
          <w:ilvl w:val="0"/>
          <w:numId w:val="4"/>
        </w:numPr>
        <w:ind w:leftChars="0"/>
        <w:rPr>
          <w:bCs/>
          <w:sz w:val="24"/>
          <w:szCs w:val="24"/>
        </w:rPr>
      </w:pPr>
      <w:r>
        <w:rPr>
          <w:rFonts w:hint="eastAsia"/>
          <w:bCs/>
          <w:sz w:val="24"/>
          <w:szCs w:val="24"/>
        </w:rPr>
        <w:t xml:space="preserve">　受審者は、次の場合受審を見合わせてください。</w:t>
      </w:r>
    </w:p>
    <w:p w14:paraId="1C355878" w14:textId="386E02EB" w:rsidR="00222E96" w:rsidRDefault="00222E96" w:rsidP="00222E96">
      <w:pPr>
        <w:pStyle w:val="a5"/>
        <w:numPr>
          <w:ilvl w:val="1"/>
          <w:numId w:val="4"/>
        </w:numPr>
        <w:ind w:leftChars="0"/>
        <w:rPr>
          <w:bCs/>
          <w:sz w:val="24"/>
          <w:szCs w:val="24"/>
        </w:rPr>
      </w:pPr>
      <w:r>
        <w:rPr>
          <w:rFonts w:hint="eastAsia"/>
          <w:bCs/>
          <w:sz w:val="24"/>
          <w:szCs w:val="24"/>
        </w:rPr>
        <w:t xml:space="preserve">　</w:t>
      </w:r>
      <w:r w:rsidR="00314615">
        <w:rPr>
          <w:rFonts w:hint="eastAsia"/>
          <w:bCs/>
          <w:sz w:val="24"/>
          <w:szCs w:val="24"/>
        </w:rPr>
        <w:t>各自検温し、体調がよくない場合。（発熱、咳、咽頭痛）</w:t>
      </w:r>
    </w:p>
    <w:p w14:paraId="3C24C1A3" w14:textId="4A17B063" w:rsidR="00314615" w:rsidRDefault="00314615" w:rsidP="00314615">
      <w:pPr>
        <w:pStyle w:val="a5"/>
        <w:numPr>
          <w:ilvl w:val="1"/>
          <w:numId w:val="4"/>
        </w:numPr>
        <w:ind w:leftChars="0"/>
        <w:rPr>
          <w:bCs/>
          <w:sz w:val="24"/>
          <w:szCs w:val="24"/>
        </w:rPr>
      </w:pPr>
      <w:r>
        <w:rPr>
          <w:rFonts w:hint="eastAsia"/>
          <w:bCs/>
          <w:sz w:val="24"/>
          <w:szCs w:val="24"/>
        </w:rPr>
        <w:t xml:space="preserve">　家族、身近な知人にコロナ感染が疑われる方がいる場合。</w:t>
      </w:r>
    </w:p>
    <w:p w14:paraId="09D69D09" w14:textId="2FD703EC" w:rsidR="00314615" w:rsidRDefault="00314615" w:rsidP="00314615">
      <w:pPr>
        <w:pStyle w:val="a5"/>
        <w:numPr>
          <w:ilvl w:val="0"/>
          <w:numId w:val="4"/>
        </w:numPr>
        <w:ind w:leftChars="0"/>
        <w:rPr>
          <w:bCs/>
          <w:sz w:val="24"/>
          <w:szCs w:val="24"/>
        </w:rPr>
      </w:pPr>
      <w:r>
        <w:rPr>
          <w:rFonts w:hint="eastAsia"/>
          <w:bCs/>
          <w:sz w:val="24"/>
          <w:szCs w:val="24"/>
        </w:rPr>
        <w:t xml:space="preserve">　マスクの着用（実技審査以外は、着用）</w:t>
      </w:r>
    </w:p>
    <w:p w14:paraId="66BE4594" w14:textId="079F6824" w:rsidR="00314615" w:rsidRDefault="00314615" w:rsidP="00314615">
      <w:pPr>
        <w:pStyle w:val="a5"/>
        <w:numPr>
          <w:ilvl w:val="0"/>
          <w:numId w:val="4"/>
        </w:numPr>
        <w:ind w:leftChars="0"/>
        <w:rPr>
          <w:bCs/>
          <w:sz w:val="24"/>
          <w:szCs w:val="24"/>
        </w:rPr>
      </w:pPr>
      <w:r>
        <w:rPr>
          <w:rFonts w:hint="eastAsia"/>
          <w:bCs/>
          <w:sz w:val="24"/>
          <w:szCs w:val="24"/>
        </w:rPr>
        <w:t xml:space="preserve">　審査会場（観覧席を含む）には、受審者、係り員以外は入場禁止</w:t>
      </w:r>
    </w:p>
    <w:p w14:paraId="096AD159" w14:textId="5290B910" w:rsidR="00314615" w:rsidRDefault="00314615" w:rsidP="00314615">
      <w:pPr>
        <w:pStyle w:val="a5"/>
        <w:ind w:leftChars="0" w:left="2040"/>
        <w:rPr>
          <w:bCs/>
          <w:sz w:val="24"/>
          <w:szCs w:val="24"/>
        </w:rPr>
      </w:pPr>
      <w:r>
        <w:rPr>
          <w:rFonts w:hint="eastAsia"/>
          <w:bCs/>
          <w:sz w:val="24"/>
          <w:szCs w:val="24"/>
        </w:rPr>
        <w:t xml:space="preserve">　（保護者は送迎のみ）</w:t>
      </w:r>
    </w:p>
    <w:p w14:paraId="1518770E" w14:textId="11937D44" w:rsidR="00314615" w:rsidRDefault="00314615" w:rsidP="00314615">
      <w:pPr>
        <w:pStyle w:val="a5"/>
        <w:numPr>
          <w:ilvl w:val="0"/>
          <w:numId w:val="4"/>
        </w:numPr>
        <w:ind w:leftChars="0"/>
        <w:rPr>
          <w:bCs/>
          <w:sz w:val="24"/>
          <w:szCs w:val="24"/>
        </w:rPr>
      </w:pPr>
      <w:r>
        <w:rPr>
          <w:rFonts w:hint="eastAsia"/>
          <w:bCs/>
          <w:sz w:val="24"/>
          <w:szCs w:val="24"/>
        </w:rPr>
        <w:t xml:space="preserve">　施設入り口に消毒用アルコール等を設置しているので、必ず手の消毒をする。</w:t>
      </w:r>
    </w:p>
    <w:p w14:paraId="6239617C" w14:textId="6F2015B5" w:rsidR="00314615" w:rsidRDefault="00314615" w:rsidP="00314615">
      <w:pPr>
        <w:pStyle w:val="a5"/>
        <w:numPr>
          <w:ilvl w:val="0"/>
          <w:numId w:val="4"/>
        </w:numPr>
        <w:ind w:leftChars="0"/>
        <w:rPr>
          <w:bCs/>
          <w:sz w:val="24"/>
          <w:szCs w:val="24"/>
        </w:rPr>
      </w:pPr>
      <w:r>
        <w:rPr>
          <w:rFonts w:hint="eastAsia"/>
          <w:bCs/>
          <w:sz w:val="24"/>
          <w:szCs w:val="24"/>
        </w:rPr>
        <w:t xml:space="preserve">　受付時の距離感覚（</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ｍ）を確保する事。</w:t>
      </w:r>
    </w:p>
    <w:p w14:paraId="3CEDA515" w14:textId="235FE1A7" w:rsidR="00314615" w:rsidRDefault="00314615" w:rsidP="00314615">
      <w:pPr>
        <w:pStyle w:val="a5"/>
        <w:numPr>
          <w:ilvl w:val="0"/>
          <w:numId w:val="4"/>
        </w:numPr>
        <w:ind w:leftChars="0"/>
        <w:rPr>
          <w:bCs/>
          <w:sz w:val="24"/>
          <w:szCs w:val="24"/>
        </w:rPr>
      </w:pPr>
      <w:r>
        <w:rPr>
          <w:rFonts w:hint="eastAsia"/>
          <w:bCs/>
          <w:sz w:val="24"/>
          <w:szCs w:val="24"/>
        </w:rPr>
        <w:t xml:space="preserve">　実技審査で待機中はマスクを</w:t>
      </w:r>
      <w:r w:rsidR="007C71B6">
        <w:rPr>
          <w:rFonts w:hint="eastAsia"/>
          <w:bCs/>
          <w:sz w:val="24"/>
          <w:szCs w:val="24"/>
        </w:rPr>
        <w:t>着用すること。</w:t>
      </w:r>
    </w:p>
    <w:p w14:paraId="47A7D396" w14:textId="375CDF14" w:rsidR="00BC5770" w:rsidRPr="00BC5770" w:rsidRDefault="007C71B6" w:rsidP="00BC5770">
      <w:pPr>
        <w:pStyle w:val="a5"/>
        <w:numPr>
          <w:ilvl w:val="0"/>
          <w:numId w:val="4"/>
        </w:numPr>
        <w:ind w:leftChars="0"/>
        <w:rPr>
          <w:bCs/>
          <w:sz w:val="24"/>
          <w:szCs w:val="24"/>
        </w:rPr>
      </w:pPr>
      <w:r w:rsidRPr="00BC5770">
        <w:rPr>
          <w:rFonts w:hint="eastAsia"/>
          <w:bCs/>
          <w:sz w:val="24"/>
          <w:szCs w:val="24"/>
        </w:rPr>
        <w:t xml:space="preserve">　審査に使用する面は、</w:t>
      </w:r>
      <w:r w:rsidR="00BC5770" w:rsidRPr="00BC5770">
        <w:rPr>
          <w:rFonts w:hint="eastAsia"/>
          <w:bCs/>
          <w:sz w:val="24"/>
          <w:szCs w:val="24"/>
        </w:rPr>
        <w:t>シールド（一体型か分離型を必ず着用。面マスクは任意とする。）</w:t>
      </w:r>
      <w:r w:rsidR="00BC5770">
        <w:rPr>
          <w:rFonts w:hint="eastAsia"/>
          <w:bCs/>
          <w:sz w:val="24"/>
          <w:szCs w:val="24"/>
        </w:rPr>
        <w:t>を着用する。</w:t>
      </w:r>
    </w:p>
    <w:p w14:paraId="1874F845" w14:textId="4ED2390C" w:rsidR="007C71B6" w:rsidRDefault="007C71B6" w:rsidP="00314615">
      <w:pPr>
        <w:pStyle w:val="a5"/>
        <w:numPr>
          <w:ilvl w:val="0"/>
          <w:numId w:val="4"/>
        </w:numPr>
        <w:ind w:leftChars="0"/>
        <w:rPr>
          <w:bCs/>
          <w:sz w:val="24"/>
          <w:szCs w:val="24"/>
        </w:rPr>
      </w:pPr>
      <w:r>
        <w:rPr>
          <w:rFonts w:hint="eastAsia"/>
          <w:bCs/>
          <w:sz w:val="24"/>
          <w:szCs w:val="24"/>
        </w:rPr>
        <w:lastRenderedPageBreak/>
        <w:t xml:space="preserve">　過剰な鍔競り合いの解消に努めること。</w:t>
      </w:r>
    </w:p>
    <w:p w14:paraId="71E36FF3" w14:textId="7565638E" w:rsidR="007C71B6" w:rsidRDefault="00BC5770" w:rsidP="00314615">
      <w:pPr>
        <w:pStyle w:val="a5"/>
        <w:numPr>
          <w:ilvl w:val="0"/>
          <w:numId w:val="4"/>
        </w:numPr>
        <w:ind w:leftChars="0"/>
        <w:rPr>
          <w:bCs/>
          <w:sz w:val="24"/>
          <w:szCs w:val="24"/>
        </w:rPr>
      </w:pPr>
      <w:r>
        <w:rPr>
          <w:rFonts w:hint="eastAsia"/>
          <w:bCs/>
          <w:sz w:val="24"/>
          <w:szCs w:val="24"/>
        </w:rPr>
        <w:t xml:space="preserve">　</w:t>
      </w:r>
      <w:r w:rsidR="007C71B6">
        <w:rPr>
          <w:rFonts w:hint="eastAsia"/>
          <w:bCs/>
          <w:sz w:val="24"/>
          <w:szCs w:val="24"/>
        </w:rPr>
        <w:t>剣道形の受審時はマスク</w:t>
      </w:r>
      <w:r>
        <w:rPr>
          <w:rFonts w:hint="eastAsia"/>
          <w:bCs/>
          <w:sz w:val="24"/>
          <w:szCs w:val="24"/>
        </w:rPr>
        <w:t>を</w:t>
      </w:r>
      <w:r w:rsidR="007C71B6">
        <w:rPr>
          <w:rFonts w:hint="eastAsia"/>
          <w:bCs/>
          <w:sz w:val="24"/>
          <w:szCs w:val="24"/>
        </w:rPr>
        <w:t>着用</w:t>
      </w:r>
      <w:r>
        <w:rPr>
          <w:rFonts w:hint="eastAsia"/>
          <w:bCs/>
          <w:sz w:val="24"/>
          <w:szCs w:val="24"/>
        </w:rPr>
        <w:t>する。</w:t>
      </w:r>
    </w:p>
    <w:p w14:paraId="2165F86B" w14:textId="77777777" w:rsidR="007C71B6" w:rsidRPr="00314615" w:rsidRDefault="007C71B6" w:rsidP="007C71B6">
      <w:pPr>
        <w:pStyle w:val="a5"/>
        <w:ind w:leftChars="0" w:left="2040"/>
        <w:rPr>
          <w:bCs/>
          <w:sz w:val="24"/>
          <w:szCs w:val="24"/>
        </w:rPr>
      </w:pPr>
    </w:p>
    <w:p w14:paraId="53D7A0D0" w14:textId="748CE355" w:rsidR="00552969" w:rsidRDefault="007C71B6" w:rsidP="005A44C3">
      <w:pPr>
        <w:ind w:left="2400" w:hangingChars="1000" w:hanging="2400"/>
        <w:rPr>
          <w:sz w:val="24"/>
          <w:szCs w:val="24"/>
        </w:rPr>
      </w:pPr>
      <w:r>
        <w:rPr>
          <w:rFonts w:hint="eastAsia"/>
          <w:sz w:val="24"/>
          <w:szCs w:val="24"/>
        </w:rPr>
        <w:t>12</w:t>
      </w:r>
      <w:r w:rsidR="005B0E5B">
        <w:rPr>
          <w:rFonts w:hint="eastAsia"/>
          <w:sz w:val="24"/>
          <w:szCs w:val="24"/>
        </w:rPr>
        <w:t xml:space="preserve">　その他</w:t>
      </w:r>
      <w:r w:rsidR="005A44C3">
        <w:rPr>
          <w:rFonts w:hint="eastAsia"/>
          <w:sz w:val="24"/>
          <w:szCs w:val="24"/>
        </w:rPr>
        <w:t xml:space="preserve">　　</w:t>
      </w:r>
      <w:r w:rsidR="005B0E5B">
        <w:rPr>
          <w:rFonts w:hint="eastAsia"/>
          <w:sz w:val="24"/>
          <w:szCs w:val="24"/>
        </w:rPr>
        <w:t>(</w:t>
      </w:r>
      <w:r w:rsidR="005B0E5B">
        <w:rPr>
          <w:sz w:val="24"/>
          <w:szCs w:val="24"/>
        </w:rPr>
        <w:t>1)</w:t>
      </w:r>
      <w:r w:rsidR="00D060E9">
        <w:rPr>
          <w:rFonts w:hint="eastAsia"/>
          <w:sz w:val="24"/>
          <w:szCs w:val="24"/>
        </w:rPr>
        <w:t xml:space="preserve">　</w:t>
      </w:r>
      <w:r w:rsidR="00836EDC">
        <w:rPr>
          <w:rFonts w:hint="eastAsia"/>
          <w:sz w:val="24"/>
          <w:szCs w:val="24"/>
        </w:rPr>
        <w:t xml:space="preserve"> </w:t>
      </w:r>
      <w:r w:rsidR="008E29E3">
        <w:rPr>
          <w:rFonts w:hint="eastAsia"/>
          <w:sz w:val="24"/>
          <w:szCs w:val="24"/>
        </w:rPr>
        <w:t>申込書は</w:t>
      </w:r>
      <w:r w:rsidR="005B0E5B">
        <w:rPr>
          <w:rFonts w:hint="eastAsia"/>
          <w:sz w:val="24"/>
          <w:szCs w:val="24"/>
        </w:rPr>
        <w:t>所定の用紙にて自筆で記入のうえ、所属連盟または道場を通じて申し込みください。</w:t>
      </w:r>
      <w:r w:rsidR="00552969">
        <w:rPr>
          <w:rFonts w:hint="eastAsia"/>
          <w:sz w:val="24"/>
          <w:szCs w:val="24"/>
        </w:rPr>
        <w:t xml:space="preserve">　　　　　　　　　　</w:t>
      </w:r>
    </w:p>
    <w:p w14:paraId="23E91429" w14:textId="58906AFB" w:rsidR="004F539B" w:rsidRDefault="004F539B" w:rsidP="005A44C3">
      <w:pPr>
        <w:ind w:left="2400" w:hangingChars="1000" w:hanging="2400"/>
        <w:rPr>
          <w:sz w:val="24"/>
          <w:szCs w:val="24"/>
        </w:rPr>
      </w:pPr>
      <w:r>
        <w:rPr>
          <w:rFonts w:hint="eastAsia"/>
          <w:sz w:val="24"/>
          <w:szCs w:val="24"/>
        </w:rPr>
        <w:t xml:space="preserve">　　　　　　　　　</w:t>
      </w:r>
      <w:r w:rsidR="00AE40D3">
        <w:rPr>
          <w:rFonts w:hint="eastAsia"/>
          <w:sz w:val="24"/>
          <w:szCs w:val="24"/>
        </w:rPr>
        <w:t xml:space="preserve"> </w:t>
      </w:r>
      <w:r>
        <w:rPr>
          <w:rFonts w:hint="eastAsia"/>
          <w:sz w:val="24"/>
          <w:szCs w:val="24"/>
        </w:rPr>
        <w:t>*</w:t>
      </w:r>
      <w:r>
        <w:rPr>
          <w:sz w:val="24"/>
          <w:szCs w:val="24"/>
        </w:rPr>
        <w:t xml:space="preserve"> </w:t>
      </w:r>
      <w:r>
        <w:rPr>
          <w:rFonts w:hint="eastAsia"/>
          <w:sz w:val="24"/>
          <w:szCs w:val="24"/>
        </w:rPr>
        <w:t>申込用紙は広島県剣道連盟のホームページからもダウンロードできます。</w:t>
      </w:r>
    </w:p>
    <w:p w14:paraId="3FB736F8" w14:textId="46AC686F" w:rsidR="006D5D31" w:rsidRDefault="00D060E9" w:rsidP="00E52597">
      <w:pPr>
        <w:ind w:leftChars="800" w:left="2160" w:hangingChars="200" w:hanging="480"/>
        <w:rPr>
          <w:sz w:val="24"/>
          <w:szCs w:val="24"/>
        </w:rPr>
      </w:pPr>
      <w:r>
        <w:rPr>
          <w:rFonts w:hint="eastAsia"/>
          <w:sz w:val="24"/>
          <w:szCs w:val="24"/>
        </w:rPr>
        <w:t>(</w:t>
      </w:r>
      <w:r>
        <w:rPr>
          <w:sz w:val="24"/>
          <w:szCs w:val="24"/>
        </w:rPr>
        <w:t>2)</w:t>
      </w:r>
      <w:r>
        <w:rPr>
          <w:rFonts w:hint="eastAsia"/>
          <w:sz w:val="24"/>
          <w:szCs w:val="24"/>
        </w:rPr>
        <w:t xml:space="preserve">　</w:t>
      </w:r>
      <w:r w:rsidR="00836EDC" w:rsidRPr="00836EDC">
        <w:rPr>
          <w:rFonts w:hint="eastAsia"/>
          <w:sz w:val="24"/>
          <w:szCs w:val="24"/>
        </w:rPr>
        <w:t xml:space="preserve"> </w:t>
      </w:r>
      <w:r w:rsidR="00552969" w:rsidRPr="00552969">
        <w:rPr>
          <w:rFonts w:hint="eastAsia"/>
          <w:sz w:val="24"/>
          <w:szCs w:val="24"/>
          <w:u w:val="single"/>
        </w:rPr>
        <w:t>申込書の現段位（級位）と取得年月日</w:t>
      </w:r>
      <w:r w:rsidR="00552969">
        <w:rPr>
          <w:rFonts w:hint="eastAsia"/>
          <w:sz w:val="24"/>
          <w:szCs w:val="24"/>
          <w:u w:val="single"/>
        </w:rPr>
        <w:t>、全剣連番号</w:t>
      </w:r>
      <w:r w:rsidR="00552969" w:rsidRPr="00552969">
        <w:rPr>
          <w:rFonts w:hint="eastAsia"/>
          <w:sz w:val="24"/>
          <w:szCs w:val="24"/>
          <w:u w:val="single"/>
        </w:rPr>
        <w:t>は必ず記入する事。</w:t>
      </w:r>
    </w:p>
    <w:p w14:paraId="72C4AC45" w14:textId="77777777" w:rsidR="00836EDC" w:rsidRDefault="00836EDC" w:rsidP="00836EDC">
      <w:pPr>
        <w:ind w:leftChars="800" w:left="2520" w:hangingChars="350" w:hanging="840"/>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前段の合格証書を確認するか、全剣連のホームページで検索できます。</w:t>
      </w:r>
    </w:p>
    <w:p w14:paraId="7E11CDA5" w14:textId="77777777" w:rsidR="00836EDC" w:rsidRDefault="006D5D31" w:rsidP="00836EDC">
      <w:pPr>
        <w:rPr>
          <w:sz w:val="24"/>
          <w:szCs w:val="24"/>
        </w:rPr>
      </w:pPr>
      <w:r>
        <w:rPr>
          <w:rFonts w:hint="eastAsia"/>
          <w:sz w:val="24"/>
          <w:szCs w:val="24"/>
        </w:rPr>
        <w:t xml:space="preserve">　　　　　　　</w:t>
      </w:r>
      <w:r>
        <w:rPr>
          <w:rFonts w:hint="eastAsia"/>
          <w:sz w:val="24"/>
          <w:szCs w:val="24"/>
        </w:rPr>
        <w:t>(</w:t>
      </w:r>
      <w:r>
        <w:rPr>
          <w:sz w:val="24"/>
          <w:szCs w:val="24"/>
        </w:rPr>
        <w:t>3)</w:t>
      </w:r>
      <w:r>
        <w:rPr>
          <w:rFonts w:hint="eastAsia"/>
          <w:sz w:val="24"/>
          <w:szCs w:val="24"/>
        </w:rPr>
        <w:t xml:space="preserve">　</w:t>
      </w:r>
      <w:r w:rsidR="00836EDC" w:rsidRPr="00836EDC">
        <w:rPr>
          <w:rFonts w:hint="eastAsia"/>
          <w:sz w:val="24"/>
          <w:szCs w:val="24"/>
        </w:rPr>
        <w:t xml:space="preserve"> </w:t>
      </w:r>
      <w:r w:rsidR="00836EDC">
        <w:rPr>
          <w:rFonts w:hint="eastAsia"/>
          <w:sz w:val="24"/>
          <w:szCs w:val="24"/>
        </w:rPr>
        <w:t>実技、形免除の受審者は証明書を申込書に添付して下さい。</w:t>
      </w:r>
    </w:p>
    <w:p w14:paraId="0C0B3971" w14:textId="77777777" w:rsidR="00836EDC" w:rsidRDefault="00836EDC" w:rsidP="00836EDC">
      <w:pPr>
        <w:rPr>
          <w:sz w:val="24"/>
          <w:szCs w:val="24"/>
        </w:rPr>
      </w:pPr>
      <w:r>
        <w:rPr>
          <w:rFonts w:hint="eastAsia"/>
          <w:sz w:val="24"/>
          <w:szCs w:val="24"/>
        </w:rPr>
        <w:t xml:space="preserve">　　　　　　　　　　</w:t>
      </w:r>
      <w:r>
        <w:rPr>
          <w:rFonts w:hint="eastAsia"/>
          <w:sz w:val="24"/>
          <w:szCs w:val="24"/>
        </w:rPr>
        <w:t>(</w:t>
      </w:r>
      <w:r>
        <w:rPr>
          <w:rFonts w:hint="eastAsia"/>
          <w:sz w:val="24"/>
          <w:szCs w:val="24"/>
        </w:rPr>
        <w:t>添付のないものは無効とします。</w:t>
      </w:r>
      <w:r>
        <w:rPr>
          <w:sz w:val="24"/>
          <w:szCs w:val="24"/>
        </w:rPr>
        <w:t>)</w:t>
      </w:r>
    </w:p>
    <w:p w14:paraId="25A75954" w14:textId="77777777" w:rsidR="005A44C3" w:rsidRDefault="00D060E9" w:rsidP="00836EDC">
      <w:pPr>
        <w:ind w:left="2400" w:hangingChars="1000" w:hanging="2400"/>
        <w:rPr>
          <w:sz w:val="24"/>
          <w:szCs w:val="24"/>
        </w:rPr>
      </w:pPr>
      <w:r>
        <w:rPr>
          <w:rFonts w:hint="eastAsia"/>
          <w:sz w:val="24"/>
          <w:szCs w:val="24"/>
        </w:rPr>
        <w:t xml:space="preserve">　　　　　　　</w:t>
      </w:r>
      <w:r>
        <w:rPr>
          <w:rFonts w:hint="eastAsia"/>
          <w:sz w:val="24"/>
          <w:szCs w:val="24"/>
        </w:rPr>
        <w:t>(</w:t>
      </w:r>
      <w:r w:rsidR="005A44C3">
        <w:rPr>
          <w:rFonts w:hint="eastAsia"/>
          <w:sz w:val="24"/>
          <w:szCs w:val="24"/>
        </w:rPr>
        <w:t>4</w:t>
      </w:r>
      <w:r>
        <w:rPr>
          <w:sz w:val="24"/>
          <w:szCs w:val="24"/>
        </w:rPr>
        <w:t>)</w:t>
      </w:r>
      <w:r w:rsidR="00836EDC">
        <w:rPr>
          <w:rFonts w:hint="eastAsia"/>
          <w:sz w:val="24"/>
          <w:szCs w:val="24"/>
        </w:rPr>
        <w:t xml:space="preserve">　</w:t>
      </w:r>
      <w:r w:rsidR="00836EDC">
        <w:rPr>
          <w:rFonts w:hint="eastAsia"/>
          <w:sz w:val="24"/>
          <w:szCs w:val="24"/>
        </w:rPr>
        <w:t xml:space="preserve"> </w:t>
      </w:r>
      <w:r w:rsidR="00836EDC">
        <w:rPr>
          <w:rFonts w:hint="eastAsia"/>
          <w:sz w:val="24"/>
          <w:szCs w:val="24"/>
        </w:rPr>
        <w:t>初段受審者で１級位を他県で取得された方は、証書のコピーを添付して下さい。</w:t>
      </w:r>
    </w:p>
    <w:p w14:paraId="201AA49D" w14:textId="77777777" w:rsidR="00172230" w:rsidRPr="00AE40D3" w:rsidRDefault="00172230" w:rsidP="00836EDC">
      <w:pPr>
        <w:ind w:left="2400" w:hangingChars="1000" w:hanging="2400"/>
        <w:rPr>
          <w:b/>
          <w:sz w:val="24"/>
          <w:szCs w:val="24"/>
        </w:rPr>
      </w:pPr>
      <w:r>
        <w:rPr>
          <w:rFonts w:hint="eastAsia"/>
          <w:sz w:val="24"/>
          <w:szCs w:val="24"/>
        </w:rPr>
        <w:t xml:space="preserve">　　　　　　　</w:t>
      </w:r>
      <w:r>
        <w:rPr>
          <w:rFonts w:hint="eastAsia"/>
          <w:sz w:val="24"/>
          <w:szCs w:val="24"/>
        </w:rPr>
        <w:t>(5</w:t>
      </w:r>
      <w:r>
        <w:rPr>
          <w:sz w:val="24"/>
          <w:szCs w:val="24"/>
        </w:rPr>
        <w:t>)</w:t>
      </w:r>
      <w:r>
        <w:rPr>
          <w:rFonts w:hint="eastAsia"/>
          <w:sz w:val="24"/>
          <w:szCs w:val="24"/>
        </w:rPr>
        <w:t xml:space="preserve"> </w:t>
      </w:r>
      <w:r>
        <w:rPr>
          <w:sz w:val="24"/>
          <w:szCs w:val="24"/>
        </w:rPr>
        <w:t xml:space="preserve"> </w:t>
      </w:r>
      <w:r w:rsidRPr="00AE40D3">
        <w:rPr>
          <w:b/>
          <w:sz w:val="24"/>
          <w:szCs w:val="24"/>
        </w:rPr>
        <w:t xml:space="preserve"> </w:t>
      </w:r>
      <w:r w:rsidRPr="00AE40D3">
        <w:rPr>
          <w:rFonts w:hint="eastAsia"/>
          <w:sz w:val="24"/>
          <w:szCs w:val="24"/>
          <w:u w:val="single"/>
        </w:rPr>
        <w:t>４段・５段受審者は受付終了後、竹刀の計量・計測を行います。新基準に従い竹刀を準備して下さい。</w:t>
      </w:r>
    </w:p>
    <w:p w14:paraId="0D3B68C3" w14:textId="77777777" w:rsidR="0097454A" w:rsidRDefault="0097454A" w:rsidP="0097454A">
      <w:pPr>
        <w:rPr>
          <w:sz w:val="24"/>
          <w:szCs w:val="24"/>
        </w:rPr>
      </w:pPr>
    </w:p>
    <w:p w14:paraId="0C82D9AD" w14:textId="77777777" w:rsidR="0097454A" w:rsidRDefault="0097454A" w:rsidP="0097454A">
      <w:pPr>
        <w:rPr>
          <w:sz w:val="24"/>
          <w:szCs w:val="24"/>
        </w:rPr>
      </w:pPr>
    </w:p>
    <w:p w14:paraId="6CDB4B2B" w14:textId="3B2EC686" w:rsidR="00BC5770" w:rsidRPr="00BC5770" w:rsidRDefault="00BC5770" w:rsidP="0097454A">
      <w:pPr>
        <w:rPr>
          <w:b/>
          <w:bCs/>
          <w:sz w:val="28"/>
          <w:szCs w:val="28"/>
        </w:rPr>
      </w:pPr>
      <w:r w:rsidRPr="00BC5770">
        <w:rPr>
          <w:rFonts w:hint="eastAsia"/>
          <w:b/>
          <w:bCs/>
          <w:sz w:val="28"/>
          <w:szCs w:val="28"/>
        </w:rPr>
        <w:t>７月１１日に１級審査を受審し合格した方</w:t>
      </w:r>
    </w:p>
    <w:p w14:paraId="5DDD6FB2" w14:textId="77777777" w:rsidR="0097454A" w:rsidRDefault="00BC5770" w:rsidP="0097454A">
      <w:pPr>
        <w:ind w:left="2400" w:hangingChars="1000" w:hanging="2400"/>
        <w:rPr>
          <w:sz w:val="24"/>
          <w:szCs w:val="24"/>
        </w:rPr>
      </w:pPr>
      <w:r>
        <w:rPr>
          <w:rFonts w:hint="eastAsia"/>
          <w:sz w:val="24"/>
          <w:szCs w:val="24"/>
        </w:rPr>
        <w:t xml:space="preserve">　　　　　７月１１日の１級審査に合格した方で、今回初段を受審予定の方は、すでに申し</w:t>
      </w:r>
    </w:p>
    <w:p w14:paraId="4433128B" w14:textId="77777777" w:rsidR="0097454A" w:rsidRDefault="00BC5770" w:rsidP="0097454A">
      <w:pPr>
        <w:ind w:leftChars="500" w:left="2250" w:hangingChars="500" w:hanging="1200"/>
        <w:rPr>
          <w:sz w:val="24"/>
          <w:szCs w:val="24"/>
        </w:rPr>
      </w:pPr>
      <w:r>
        <w:rPr>
          <w:rFonts w:hint="eastAsia"/>
          <w:sz w:val="24"/>
          <w:szCs w:val="24"/>
        </w:rPr>
        <w:t>込みの締め切りが過ぎておりますが、例外として７月１７日</w:t>
      </w:r>
      <w:r w:rsidR="0097454A">
        <w:rPr>
          <w:rFonts w:hint="eastAsia"/>
          <w:sz w:val="24"/>
          <w:szCs w:val="24"/>
        </w:rPr>
        <w:t>（必着）までに申し込</w:t>
      </w:r>
    </w:p>
    <w:p w14:paraId="242E2767" w14:textId="1131F28F" w:rsidR="00BC5770" w:rsidRDefault="0097454A" w:rsidP="0097454A">
      <w:pPr>
        <w:ind w:leftChars="500" w:left="2250" w:hangingChars="500" w:hanging="1200"/>
        <w:rPr>
          <w:sz w:val="24"/>
          <w:szCs w:val="24"/>
        </w:rPr>
      </w:pPr>
      <w:r>
        <w:rPr>
          <w:rFonts w:hint="eastAsia"/>
          <w:sz w:val="24"/>
          <w:szCs w:val="24"/>
        </w:rPr>
        <w:t>みを行ってください。</w:t>
      </w:r>
    </w:p>
    <w:p w14:paraId="24CC4A12" w14:textId="77777777" w:rsidR="0097454A" w:rsidRDefault="0097454A" w:rsidP="0097454A">
      <w:pPr>
        <w:ind w:left="2400" w:hangingChars="1000" w:hanging="2400"/>
        <w:rPr>
          <w:sz w:val="24"/>
          <w:szCs w:val="24"/>
        </w:rPr>
      </w:pPr>
      <w:r>
        <w:rPr>
          <w:rFonts w:hint="eastAsia"/>
          <w:sz w:val="24"/>
          <w:szCs w:val="24"/>
        </w:rPr>
        <w:t xml:space="preserve">　　　　　　　　　　　</w:t>
      </w:r>
    </w:p>
    <w:p w14:paraId="1ECD2560" w14:textId="77777777" w:rsidR="000D12CB" w:rsidRDefault="0097454A" w:rsidP="0097454A">
      <w:pPr>
        <w:ind w:leftChars="600" w:left="2220" w:hangingChars="400" w:hanging="960"/>
        <w:rPr>
          <w:sz w:val="24"/>
          <w:szCs w:val="24"/>
        </w:rPr>
      </w:pPr>
      <w:r>
        <w:rPr>
          <w:rFonts w:hint="eastAsia"/>
          <w:sz w:val="24"/>
          <w:szCs w:val="24"/>
        </w:rPr>
        <w:t>なお、事前の講習会（７月１９日）は、当日申し込み</w:t>
      </w:r>
      <w:r w:rsidR="000D12CB">
        <w:rPr>
          <w:rFonts w:hint="eastAsia"/>
          <w:sz w:val="24"/>
          <w:szCs w:val="24"/>
        </w:rPr>
        <w:t>で参加いただき、</w:t>
      </w:r>
      <w:r>
        <w:rPr>
          <w:rFonts w:hint="eastAsia"/>
          <w:sz w:val="24"/>
          <w:szCs w:val="24"/>
        </w:rPr>
        <w:t>講習料（</w:t>
      </w:r>
      <w:r>
        <w:rPr>
          <w:rFonts w:hint="eastAsia"/>
          <w:sz w:val="24"/>
          <w:szCs w:val="24"/>
        </w:rPr>
        <w:t>2</w:t>
      </w:r>
      <w:r>
        <w:rPr>
          <w:rFonts w:hint="eastAsia"/>
          <w:sz w:val="24"/>
          <w:szCs w:val="24"/>
        </w:rPr>
        <w:t>，</w:t>
      </w:r>
    </w:p>
    <w:p w14:paraId="5CBAA6E1" w14:textId="400EA6D4" w:rsidR="0097454A" w:rsidRDefault="0097454A" w:rsidP="000D12CB">
      <w:pPr>
        <w:ind w:firstLineChars="400" w:firstLine="960"/>
        <w:rPr>
          <w:sz w:val="24"/>
          <w:szCs w:val="24"/>
        </w:rPr>
      </w:pPr>
      <w:r>
        <w:rPr>
          <w:rFonts w:hint="eastAsia"/>
          <w:sz w:val="24"/>
          <w:szCs w:val="24"/>
        </w:rPr>
        <w:t>500</w:t>
      </w:r>
      <w:r>
        <w:rPr>
          <w:rFonts w:hint="eastAsia"/>
          <w:sz w:val="24"/>
          <w:szCs w:val="24"/>
        </w:rPr>
        <w:t>円）を</w:t>
      </w:r>
      <w:r w:rsidR="000D12CB">
        <w:rPr>
          <w:rFonts w:hint="eastAsia"/>
          <w:sz w:val="24"/>
          <w:szCs w:val="24"/>
        </w:rPr>
        <w:t>受付でお</w:t>
      </w:r>
      <w:r>
        <w:rPr>
          <w:rFonts w:hint="eastAsia"/>
          <w:sz w:val="24"/>
          <w:szCs w:val="24"/>
        </w:rPr>
        <w:t>支払い下さい。</w:t>
      </w:r>
    </w:p>
    <w:p w14:paraId="466C0490" w14:textId="77777777" w:rsidR="0097454A" w:rsidRDefault="0097454A" w:rsidP="0097454A">
      <w:pPr>
        <w:ind w:left="2400" w:hangingChars="1000" w:hanging="2400"/>
        <w:rPr>
          <w:sz w:val="24"/>
          <w:szCs w:val="24"/>
        </w:rPr>
      </w:pPr>
      <w:r>
        <w:rPr>
          <w:rFonts w:hint="eastAsia"/>
          <w:sz w:val="24"/>
          <w:szCs w:val="24"/>
        </w:rPr>
        <w:t xml:space="preserve">　　　　　　　　　　　</w:t>
      </w:r>
    </w:p>
    <w:p w14:paraId="1A2732C5" w14:textId="77777777" w:rsidR="0097454A" w:rsidRDefault="0097454A" w:rsidP="0097454A">
      <w:pPr>
        <w:ind w:leftChars="500" w:left="2250" w:hangingChars="500" w:hanging="1200"/>
        <w:rPr>
          <w:sz w:val="24"/>
          <w:szCs w:val="24"/>
        </w:rPr>
      </w:pPr>
      <w:r>
        <w:rPr>
          <w:rFonts w:hint="eastAsia"/>
          <w:sz w:val="24"/>
          <w:szCs w:val="24"/>
        </w:rPr>
        <w:t>１級審査終了後に、初段を受審するかどうかの調査を行いますので、受審の有無を</w:t>
      </w:r>
    </w:p>
    <w:p w14:paraId="6CB9F1A1" w14:textId="38F7EC0B" w:rsidR="0097454A" w:rsidRDefault="0097454A" w:rsidP="0097454A">
      <w:pPr>
        <w:ind w:leftChars="500" w:left="2250" w:hangingChars="500" w:hanging="1200"/>
        <w:rPr>
          <w:sz w:val="24"/>
          <w:szCs w:val="24"/>
        </w:rPr>
      </w:pPr>
      <w:r>
        <w:rPr>
          <w:rFonts w:hint="eastAsia"/>
          <w:sz w:val="24"/>
          <w:szCs w:val="24"/>
        </w:rPr>
        <w:t>決定しておいてください。</w:t>
      </w:r>
    </w:p>
    <w:p w14:paraId="396C0E78" w14:textId="0173F64D" w:rsidR="00BC5770" w:rsidRDefault="00BC5770" w:rsidP="00836EDC">
      <w:pPr>
        <w:ind w:left="2400" w:hangingChars="1000" w:hanging="2400"/>
        <w:rPr>
          <w:sz w:val="24"/>
          <w:szCs w:val="24"/>
        </w:rPr>
      </w:pPr>
    </w:p>
    <w:p w14:paraId="58BCA03E" w14:textId="575C542C" w:rsidR="00BC5770" w:rsidRDefault="00BC5770" w:rsidP="00836EDC">
      <w:pPr>
        <w:ind w:left="2400" w:hangingChars="1000" w:hanging="2400"/>
        <w:rPr>
          <w:sz w:val="24"/>
          <w:szCs w:val="24"/>
        </w:rPr>
      </w:pPr>
    </w:p>
    <w:p w14:paraId="0C1605A3" w14:textId="43E2F609" w:rsidR="00BC5770" w:rsidRDefault="00BC5770" w:rsidP="00836EDC">
      <w:pPr>
        <w:ind w:left="2400" w:hangingChars="1000" w:hanging="2400"/>
        <w:rPr>
          <w:sz w:val="24"/>
          <w:szCs w:val="24"/>
        </w:rPr>
      </w:pPr>
    </w:p>
    <w:p w14:paraId="75059D78" w14:textId="6CD3820F" w:rsidR="00BC5770" w:rsidRDefault="00BC5770" w:rsidP="00836EDC">
      <w:pPr>
        <w:ind w:left="2400" w:hangingChars="1000" w:hanging="2400"/>
        <w:rPr>
          <w:sz w:val="24"/>
          <w:szCs w:val="24"/>
        </w:rPr>
      </w:pPr>
    </w:p>
    <w:p w14:paraId="09317921" w14:textId="4A00AE3F" w:rsidR="0097454A" w:rsidRDefault="0097454A" w:rsidP="00836EDC">
      <w:pPr>
        <w:ind w:left="2400" w:hangingChars="1000" w:hanging="2400"/>
        <w:rPr>
          <w:sz w:val="24"/>
          <w:szCs w:val="24"/>
        </w:rPr>
      </w:pPr>
    </w:p>
    <w:p w14:paraId="172976C3" w14:textId="2CBDE272" w:rsidR="0097454A" w:rsidRDefault="0097454A" w:rsidP="00836EDC">
      <w:pPr>
        <w:ind w:left="2400" w:hangingChars="1000" w:hanging="2400"/>
        <w:rPr>
          <w:sz w:val="24"/>
          <w:szCs w:val="24"/>
        </w:rPr>
      </w:pPr>
    </w:p>
    <w:p w14:paraId="0BA4ED75" w14:textId="18BCFF23" w:rsidR="0097454A" w:rsidRDefault="0097454A" w:rsidP="00836EDC">
      <w:pPr>
        <w:ind w:left="2400" w:hangingChars="1000" w:hanging="2400"/>
        <w:rPr>
          <w:sz w:val="24"/>
          <w:szCs w:val="24"/>
        </w:rPr>
      </w:pPr>
    </w:p>
    <w:p w14:paraId="2594ADFE" w14:textId="77777777" w:rsidR="00E561C5" w:rsidRDefault="00E561C5" w:rsidP="00836EDC">
      <w:pPr>
        <w:ind w:left="2400" w:hangingChars="1000" w:hanging="2400"/>
        <w:rPr>
          <w:sz w:val="24"/>
          <w:szCs w:val="24"/>
        </w:rPr>
      </w:pPr>
    </w:p>
    <w:p w14:paraId="369B67E5" w14:textId="02ED828E" w:rsidR="00BC5770" w:rsidRDefault="00BC5770" w:rsidP="00836EDC">
      <w:pPr>
        <w:ind w:left="2400" w:hangingChars="1000" w:hanging="2400"/>
        <w:rPr>
          <w:sz w:val="24"/>
          <w:szCs w:val="24"/>
        </w:rPr>
      </w:pPr>
    </w:p>
    <w:p w14:paraId="6CB62433" w14:textId="77777777" w:rsidR="00BC5770" w:rsidRDefault="00BC5770" w:rsidP="00836EDC">
      <w:pPr>
        <w:ind w:left="2400" w:hangingChars="1000" w:hanging="2400"/>
        <w:rPr>
          <w:sz w:val="24"/>
          <w:szCs w:val="24"/>
        </w:rPr>
      </w:pPr>
    </w:p>
    <w:p w14:paraId="2BE766BE" w14:textId="77777777" w:rsidR="005B0E5B" w:rsidRPr="003A7D40" w:rsidRDefault="00921DE0" w:rsidP="00854513">
      <w:pPr>
        <w:ind w:left="1960" w:hangingChars="700" w:hanging="1960"/>
        <w:rPr>
          <w:sz w:val="28"/>
          <w:szCs w:val="28"/>
        </w:rPr>
      </w:pPr>
      <w:r w:rsidRPr="003A7D40">
        <w:rPr>
          <w:rFonts w:hint="eastAsia"/>
          <w:sz w:val="28"/>
          <w:szCs w:val="28"/>
        </w:rPr>
        <w:lastRenderedPageBreak/>
        <w:t>【</w:t>
      </w:r>
      <w:r w:rsidRPr="003A7D40">
        <w:rPr>
          <w:rFonts w:hint="eastAsia"/>
          <w:b/>
          <w:sz w:val="28"/>
          <w:szCs w:val="28"/>
        </w:rPr>
        <w:t>講習会</w:t>
      </w:r>
      <w:r w:rsidRPr="003A7D40">
        <w:rPr>
          <w:rFonts w:hint="eastAsia"/>
          <w:sz w:val="28"/>
          <w:szCs w:val="28"/>
        </w:rPr>
        <w:t>】</w:t>
      </w:r>
    </w:p>
    <w:p w14:paraId="6B798A73" w14:textId="77777777" w:rsidR="000D12CB" w:rsidRDefault="006D5D31" w:rsidP="00854513">
      <w:pPr>
        <w:ind w:left="1680" w:hangingChars="700" w:hanging="1680"/>
        <w:rPr>
          <w:sz w:val="24"/>
          <w:szCs w:val="24"/>
        </w:rPr>
      </w:pPr>
      <w:r>
        <w:rPr>
          <w:rFonts w:hint="eastAsia"/>
          <w:sz w:val="24"/>
          <w:szCs w:val="24"/>
        </w:rPr>
        <w:t xml:space="preserve">　　</w:t>
      </w:r>
    </w:p>
    <w:p w14:paraId="675D4822" w14:textId="1D629EF9" w:rsidR="00921DE0" w:rsidRDefault="006D5D31" w:rsidP="000D12CB">
      <w:pPr>
        <w:ind w:leftChars="200" w:left="1620" w:hangingChars="500" w:hanging="1200"/>
        <w:rPr>
          <w:sz w:val="24"/>
          <w:szCs w:val="24"/>
        </w:rPr>
      </w:pPr>
      <w:r>
        <w:rPr>
          <w:rFonts w:hint="eastAsia"/>
          <w:sz w:val="24"/>
          <w:szCs w:val="24"/>
        </w:rPr>
        <w:t>本審査会の事前の講習会を次のとおり実施します。</w:t>
      </w:r>
    </w:p>
    <w:p w14:paraId="00A53AA4" w14:textId="523A307A" w:rsidR="006D5D31" w:rsidRPr="00B71608" w:rsidRDefault="00B71608" w:rsidP="00854513">
      <w:pPr>
        <w:ind w:left="1687" w:hangingChars="700" w:hanging="1687"/>
        <w:rPr>
          <w:bCs/>
          <w:sz w:val="24"/>
          <w:szCs w:val="24"/>
        </w:rPr>
      </w:pPr>
      <w:r>
        <w:rPr>
          <w:rFonts w:hint="eastAsia"/>
          <w:b/>
          <w:sz w:val="24"/>
          <w:szCs w:val="24"/>
        </w:rPr>
        <w:t xml:space="preserve">　</w:t>
      </w:r>
      <w:r w:rsidRPr="00B71608">
        <w:rPr>
          <w:rFonts w:hint="eastAsia"/>
          <w:bCs/>
          <w:sz w:val="24"/>
          <w:szCs w:val="24"/>
        </w:rPr>
        <w:t>（当日受付を開設します。</w:t>
      </w:r>
      <w:r w:rsidR="0097454A">
        <w:rPr>
          <w:rFonts w:hint="eastAsia"/>
          <w:bCs/>
          <w:sz w:val="24"/>
          <w:szCs w:val="24"/>
        </w:rPr>
        <w:t>当日受付の受審者は、</w:t>
      </w:r>
      <w:r w:rsidR="000D12CB">
        <w:rPr>
          <w:rFonts w:hint="eastAsia"/>
          <w:bCs/>
          <w:sz w:val="24"/>
          <w:szCs w:val="24"/>
        </w:rPr>
        <w:t>受付で</w:t>
      </w:r>
      <w:r w:rsidR="000D12CB">
        <w:rPr>
          <w:rFonts w:hint="eastAsia"/>
          <w:bCs/>
          <w:sz w:val="24"/>
          <w:szCs w:val="24"/>
        </w:rPr>
        <w:t>2,</w:t>
      </w:r>
      <w:r w:rsidR="000D12CB">
        <w:rPr>
          <w:rFonts w:hint="eastAsia"/>
          <w:bCs/>
          <w:sz w:val="24"/>
          <w:szCs w:val="24"/>
        </w:rPr>
        <w:t>５００円</w:t>
      </w:r>
      <w:r w:rsidRPr="00B71608">
        <w:rPr>
          <w:rFonts w:hint="eastAsia"/>
          <w:bCs/>
          <w:sz w:val="24"/>
          <w:szCs w:val="24"/>
        </w:rPr>
        <w:t>徴収します。）</w:t>
      </w:r>
    </w:p>
    <w:p w14:paraId="031BFBB8" w14:textId="30C14F5F" w:rsidR="00B71608" w:rsidRDefault="00B71608" w:rsidP="006D5D31">
      <w:pPr>
        <w:ind w:leftChars="200" w:left="1625" w:hangingChars="500" w:hanging="1205"/>
        <w:rPr>
          <w:b/>
          <w:sz w:val="24"/>
          <w:szCs w:val="24"/>
        </w:rPr>
      </w:pPr>
    </w:p>
    <w:p w14:paraId="030EB114" w14:textId="77777777" w:rsidR="000D12CB" w:rsidRDefault="000D12CB" w:rsidP="006D5D31">
      <w:pPr>
        <w:ind w:leftChars="200" w:left="1625" w:hangingChars="500" w:hanging="1205"/>
        <w:rPr>
          <w:b/>
          <w:sz w:val="24"/>
          <w:szCs w:val="24"/>
        </w:rPr>
      </w:pPr>
    </w:p>
    <w:p w14:paraId="5F7B2FF2" w14:textId="79F9E6E6" w:rsidR="008E29E3" w:rsidRDefault="00921DE0" w:rsidP="006D5D31">
      <w:pPr>
        <w:ind w:leftChars="200" w:left="1625" w:hangingChars="500" w:hanging="1205"/>
        <w:rPr>
          <w:sz w:val="24"/>
          <w:szCs w:val="24"/>
        </w:rPr>
      </w:pPr>
      <w:r w:rsidRPr="00A16AB2">
        <w:rPr>
          <w:rFonts w:hint="eastAsia"/>
          <w:b/>
          <w:sz w:val="24"/>
          <w:szCs w:val="24"/>
        </w:rPr>
        <w:t>日　時</w:t>
      </w:r>
      <w:r>
        <w:rPr>
          <w:rFonts w:hint="eastAsia"/>
          <w:sz w:val="24"/>
          <w:szCs w:val="24"/>
        </w:rPr>
        <w:t xml:space="preserve">　　</w:t>
      </w:r>
      <w:r w:rsidR="00836EDC">
        <w:rPr>
          <w:rFonts w:hint="eastAsia"/>
          <w:sz w:val="24"/>
          <w:szCs w:val="24"/>
        </w:rPr>
        <w:t>令和</w:t>
      </w:r>
      <w:r w:rsidR="00087D61">
        <w:rPr>
          <w:rFonts w:hint="eastAsia"/>
          <w:sz w:val="24"/>
          <w:szCs w:val="24"/>
        </w:rPr>
        <w:t>２</w:t>
      </w:r>
      <w:r w:rsidR="00836EDC">
        <w:rPr>
          <w:rFonts w:hint="eastAsia"/>
          <w:sz w:val="24"/>
          <w:szCs w:val="24"/>
        </w:rPr>
        <w:t>年</w:t>
      </w:r>
      <w:r w:rsidR="00087D61">
        <w:rPr>
          <w:rFonts w:hint="eastAsia"/>
          <w:sz w:val="24"/>
          <w:szCs w:val="24"/>
        </w:rPr>
        <w:t>７</w:t>
      </w:r>
      <w:r>
        <w:rPr>
          <w:rFonts w:hint="eastAsia"/>
          <w:sz w:val="24"/>
          <w:szCs w:val="24"/>
        </w:rPr>
        <w:t>月</w:t>
      </w:r>
      <w:r w:rsidR="00087D61">
        <w:rPr>
          <w:rFonts w:hint="eastAsia"/>
          <w:sz w:val="24"/>
          <w:szCs w:val="24"/>
        </w:rPr>
        <w:t>１９</w:t>
      </w:r>
      <w:r>
        <w:rPr>
          <w:rFonts w:hint="eastAsia"/>
          <w:sz w:val="24"/>
          <w:szCs w:val="24"/>
        </w:rPr>
        <w:t>日</w:t>
      </w:r>
      <w:r>
        <w:rPr>
          <w:rFonts w:hint="eastAsia"/>
          <w:sz w:val="24"/>
          <w:szCs w:val="24"/>
        </w:rPr>
        <w:t>(</w:t>
      </w:r>
      <w:r w:rsidR="00836EDC">
        <w:rPr>
          <w:rFonts w:hint="eastAsia"/>
          <w:sz w:val="24"/>
          <w:szCs w:val="24"/>
        </w:rPr>
        <w:t>日</w:t>
      </w:r>
      <w:r>
        <w:rPr>
          <w:sz w:val="24"/>
          <w:szCs w:val="24"/>
        </w:rPr>
        <w:t>)</w:t>
      </w:r>
      <w:r>
        <w:rPr>
          <w:rFonts w:hint="eastAsia"/>
          <w:sz w:val="24"/>
          <w:szCs w:val="24"/>
        </w:rPr>
        <w:t xml:space="preserve">　</w:t>
      </w:r>
      <w:r w:rsidR="003A7D40">
        <w:rPr>
          <w:rFonts w:hint="eastAsia"/>
          <w:sz w:val="24"/>
          <w:szCs w:val="24"/>
        </w:rPr>
        <w:t xml:space="preserve">　</w:t>
      </w:r>
    </w:p>
    <w:p w14:paraId="5DC74379" w14:textId="43EA6A18" w:rsidR="00921DE0" w:rsidRDefault="008E29E3" w:rsidP="008E29E3">
      <w:pPr>
        <w:ind w:leftChars="700" w:left="1470" w:firstLineChars="300" w:firstLine="723"/>
        <w:rPr>
          <w:sz w:val="24"/>
          <w:szCs w:val="24"/>
        </w:rPr>
      </w:pPr>
      <w:r>
        <w:rPr>
          <w:rFonts w:hint="eastAsia"/>
          <w:b/>
          <w:sz w:val="24"/>
          <w:szCs w:val="24"/>
        </w:rPr>
        <w:t xml:space="preserve">初段・四段・五段　　　</w:t>
      </w:r>
      <w:r w:rsidR="00D43D78">
        <w:rPr>
          <w:rFonts w:hint="eastAsia"/>
          <w:sz w:val="24"/>
          <w:szCs w:val="24"/>
        </w:rPr>
        <w:t>9:00</w:t>
      </w:r>
      <w:r w:rsidR="00E52597">
        <w:rPr>
          <w:rFonts w:hint="eastAsia"/>
          <w:sz w:val="24"/>
          <w:szCs w:val="24"/>
        </w:rPr>
        <w:t xml:space="preserve">会場　　</w:t>
      </w:r>
      <w:r w:rsidR="003A7D40">
        <w:rPr>
          <w:sz w:val="24"/>
          <w:szCs w:val="24"/>
        </w:rPr>
        <w:t>9:40</w:t>
      </w:r>
      <w:r w:rsidR="00D43D78">
        <w:rPr>
          <w:rFonts w:hint="eastAsia"/>
          <w:sz w:val="24"/>
          <w:szCs w:val="24"/>
        </w:rPr>
        <w:t>開講式</w:t>
      </w:r>
      <w:r>
        <w:rPr>
          <w:rFonts w:hint="eastAsia"/>
          <w:sz w:val="24"/>
          <w:szCs w:val="24"/>
        </w:rPr>
        <w:t>終了後講習</w:t>
      </w:r>
    </w:p>
    <w:p w14:paraId="12F50199" w14:textId="40C74A57" w:rsidR="008E29E3" w:rsidRDefault="008E29E3" w:rsidP="008E29E3">
      <w:pPr>
        <w:ind w:leftChars="700" w:left="1470" w:firstLineChars="300" w:firstLine="723"/>
        <w:rPr>
          <w:sz w:val="24"/>
          <w:szCs w:val="24"/>
        </w:rPr>
      </w:pPr>
      <w:r>
        <w:rPr>
          <w:rFonts w:hint="eastAsia"/>
          <w:b/>
          <w:sz w:val="24"/>
          <w:szCs w:val="24"/>
        </w:rPr>
        <w:t xml:space="preserve">二段・三段　　　　　　</w:t>
      </w:r>
      <w:r w:rsidRPr="008E29E3">
        <w:rPr>
          <w:rFonts w:hint="eastAsia"/>
          <w:bCs/>
          <w:sz w:val="24"/>
          <w:szCs w:val="24"/>
        </w:rPr>
        <w:t>12</w:t>
      </w:r>
      <w:r w:rsidRPr="008E29E3">
        <w:rPr>
          <w:rFonts w:hint="eastAsia"/>
          <w:bCs/>
          <w:sz w:val="24"/>
          <w:szCs w:val="24"/>
        </w:rPr>
        <w:t>時</w:t>
      </w:r>
      <w:r>
        <w:rPr>
          <w:rFonts w:hint="eastAsia"/>
          <w:bCs/>
          <w:sz w:val="24"/>
          <w:szCs w:val="24"/>
        </w:rPr>
        <w:t xml:space="preserve">受付　　</w:t>
      </w:r>
      <w:r>
        <w:rPr>
          <w:rFonts w:hint="eastAsia"/>
          <w:bCs/>
          <w:sz w:val="24"/>
          <w:szCs w:val="24"/>
        </w:rPr>
        <w:t>13</w:t>
      </w:r>
      <w:r>
        <w:rPr>
          <w:rFonts w:hint="eastAsia"/>
          <w:bCs/>
          <w:sz w:val="24"/>
          <w:szCs w:val="24"/>
        </w:rPr>
        <w:t>時</w:t>
      </w:r>
      <w:r>
        <w:rPr>
          <w:rFonts w:hint="eastAsia"/>
          <w:sz w:val="24"/>
          <w:szCs w:val="24"/>
        </w:rPr>
        <w:t>開講式終了後講習</w:t>
      </w:r>
    </w:p>
    <w:p w14:paraId="40746501" w14:textId="77777777" w:rsidR="003A7D40" w:rsidRDefault="003A7D40" w:rsidP="00854513">
      <w:pPr>
        <w:ind w:left="1680" w:hangingChars="700" w:hanging="1680"/>
        <w:rPr>
          <w:sz w:val="24"/>
          <w:szCs w:val="24"/>
        </w:rPr>
      </w:pPr>
    </w:p>
    <w:p w14:paraId="4C53B9D2" w14:textId="466C464A" w:rsidR="005B0E5B" w:rsidRDefault="003A7D40" w:rsidP="00D43D78">
      <w:pPr>
        <w:ind w:leftChars="200" w:left="1625" w:hangingChars="500" w:hanging="1205"/>
        <w:rPr>
          <w:sz w:val="24"/>
          <w:szCs w:val="24"/>
        </w:rPr>
      </w:pPr>
      <w:r w:rsidRPr="00A16AB2">
        <w:rPr>
          <w:rFonts w:hint="eastAsia"/>
          <w:b/>
          <w:sz w:val="24"/>
          <w:szCs w:val="24"/>
        </w:rPr>
        <w:t>場　所</w:t>
      </w:r>
      <w:r>
        <w:rPr>
          <w:rFonts w:hint="eastAsia"/>
          <w:sz w:val="24"/>
          <w:szCs w:val="24"/>
        </w:rPr>
        <w:t xml:space="preserve">　　</w:t>
      </w:r>
      <w:r w:rsidR="00D43D78">
        <w:rPr>
          <w:rFonts w:hint="eastAsia"/>
          <w:sz w:val="24"/>
          <w:szCs w:val="24"/>
        </w:rPr>
        <w:t xml:space="preserve">湯来体育館　</w:t>
      </w:r>
      <w:r w:rsidR="00D43D78">
        <w:rPr>
          <w:rFonts w:hint="eastAsia"/>
          <w:sz w:val="24"/>
          <w:szCs w:val="24"/>
        </w:rPr>
        <w:t>(</w:t>
      </w:r>
      <w:r w:rsidR="00D43D78">
        <w:rPr>
          <w:rFonts w:hint="eastAsia"/>
          <w:sz w:val="24"/>
          <w:szCs w:val="24"/>
        </w:rPr>
        <w:t>広島市佐伯区大字白砂</w:t>
      </w:r>
      <w:r w:rsidR="00D43D78">
        <w:rPr>
          <w:rFonts w:hint="eastAsia"/>
          <w:sz w:val="24"/>
          <w:szCs w:val="24"/>
        </w:rPr>
        <w:t>1215</w:t>
      </w:r>
      <w:r w:rsidR="00D43D78">
        <w:rPr>
          <w:rFonts w:hint="eastAsia"/>
          <w:sz w:val="24"/>
          <w:szCs w:val="24"/>
        </w:rPr>
        <w:t>番地</w:t>
      </w:r>
      <w:r w:rsidR="00D43D78">
        <w:rPr>
          <w:sz w:val="24"/>
          <w:szCs w:val="24"/>
        </w:rPr>
        <w:t>)</w:t>
      </w:r>
      <w:r w:rsidR="00D43D78">
        <w:rPr>
          <mc:AlternateContent>
            <mc:Choice Requires="w16se">
              <w:rFonts w:hint="eastAsia"/>
            </mc:Choice>
            <mc:Fallback>
              <w:rFonts w:ascii="ＭＳ Ｐゴシック" w:eastAsia="ＭＳ Ｐゴシック" w:hAnsi="ＭＳ Ｐゴシック" w:cs="ＭＳ Ｐゴシック" w:hint="eastAsia"/>
            </mc:Fallback>
          </mc:AlternateContent>
          <w:sz w:val="24"/>
          <w:szCs w:val="24"/>
        </w:rPr>
        <mc:AlternateContent>
          <mc:Choice Requires="w16se">
            <w16se:symEx w16se:font="ＭＳ Ｐゴシック" w16se:char="260E"/>
          </mc:Choice>
          <mc:Fallback>
            <w:t>☎</w:t>
          </mc:Fallback>
        </mc:AlternateContent>
      </w:r>
      <w:r w:rsidR="00D43D78">
        <w:rPr>
          <w:rFonts w:hint="eastAsia"/>
          <w:sz w:val="24"/>
          <w:szCs w:val="24"/>
        </w:rPr>
        <w:t>0829-40-5100</w:t>
      </w:r>
    </w:p>
    <w:p w14:paraId="4FE2C774" w14:textId="77777777" w:rsidR="008E29E3" w:rsidRPr="00E52597" w:rsidRDefault="008E29E3" w:rsidP="00D43D78">
      <w:pPr>
        <w:ind w:leftChars="200" w:left="1620" w:hangingChars="500" w:hanging="1200"/>
        <w:rPr>
          <w:sz w:val="24"/>
          <w:szCs w:val="24"/>
        </w:rPr>
      </w:pPr>
    </w:p>
    <w:p w14:paraId="430C7AB1" w14:textId="77777777" w:rsidR="00921DE0" w:rsidRDefault="003A7D40" w:rsidP="006D5D31">
      <w:pPr>
        <w:ind w:leftChars="200" w:left="1625" w:hangingChars="500" w:hanging="1205"/>
        <w:rPr>
          <w:sz w:val="24"/>
          <w:szCs w:val="24"/>
        </w:rPr>
      </w:pPr>
      <w:r w:rsidRPr="00A16AB2">
        <w:rPr>
          <w:rFonts w:hint="eastAsia"/>
          <w:b/>
          <w:sz w:val="24"/>
          <w:szCs w:val="24"/>
        </w:rPr>
        <w:t>講習料</w:t>
      </w:r>
      <w:r>
        <w:rPr>
          <w:rFonts w:hint="eastAsia"/>
          <w:sz w:val="24"/>
          <w:szCs w:val="24"/>
        </w:rPr>
        <w:t xml:space="preserve">　　２，５００円</w:t>
      </w:r>
    </w:p>
    <w:p w14:paraId="50CBA421" w14:textId="65ABFD44" w:rsidR="004C204D" w:rsidRDefault="004C204D" w:rsidP="006D5D31">
      <w:pPr>
        <w:ind w:leftChars="200" w:left="1620" w:hangingChars="500" w:hanging="1200"/>
        <w:rPr>
          <w:sz w:val="24"/>
          <w:szCs w:val="24"/>
        </w:rPr>
      </w:pPr>
    </w:p>
    <w:p w14:paraId="122011F8" w14:textId="735E0FA9" w:rsidR="000D12CB" w:rsidRDefault="000D12CB" w:rsidP="006D5D31">
      <w:pPr>
        <w:ind w:leftChars="200" w:left="1620" w:hangingChars="500" w:hanging="1200"/>
        <w:rPr>
          <w:sz w:val="24"/>
          <w:szCs w:val="24"/>
        </w:rPr>
      </w:pPr>
    </w:p>
    <w:p w14:paraId="7A8BCBEA" w14:textId="601AC438" w:rsidR="000D12CB" w:rsidRDefault="000D12CB" w:rsidP="006D5D31">
      <w:pPr>
        <w:ind w:leftChars="200" w:left="1620" w:hangingChars="500" w:hanging="1200"/>
        <w:rPr>
          <w:sz w:val="24"/>
          <w:szCs w:val="24"/>
        </w:rPr>
      </w:pPr>
    </w:p>
    <w:p w14:paraId="7DE68E0D" w14:textId="10E496A4" w:rsidR="000D12CB" w:rsidRDefault="000D12CB" w:rsidP="006D5D31">
      <w:pPr>
        <w:ind w:leftChars="200" w:left="1620" w:hangingChars="500" w:hanging="1200"/>
        <w:rPr>
          <w:sz w:val="24"/>
          <w:szCs w:val="24"/>
        </w:rPr>
      </w:pPr>
    </w:p>
    <w:p w14:paraId="2C73C641" w14:textId="77777777" w:rsidR="000D12CB" w:rsidRDefault="000D12CB" w:rsidP="006D5D31">
      <w:pPr>
        <w:ind w:leftChars="200" w:left="1620" w:hangingChars="500" w:hanging="1200"/>
        <w:rPr>
          <w:sz w:val="24"/>
          <w:szCs w:val="24"/>
        </w:rPr>
      </w:pPr>
    </w:p>
    <w:p w14:paraId="2F6458EF" w14:textId="692B59B2" w:rsidR="00921DE0" w:rsidRDefault="003A7D40" w:rsidP="006D5D31">
      <w:pPr>
        <w:ind w:leftChars="200" w:left="1625" w:hangingChars="500" w:hanging="1205"/>
        <w:rPr>
          <w:sz w:val="24"/>
          <w:szCs w:val="24"/>
        </w:rPr>
      </w:pPr>
      <w:r w:rsidRPr="00A16AB2">
        <w:rPr>
          <w:rFonts w:hint="eastAsia"/>
          <w:b/>
          <w:sz w:val="24"/>
          <w:szCs w:val="24"/>
        </w:rPr>
        <w:t>申し込み</w:t>
      </w:r>
      <w:r>
        <w:rPr>
          <w:rFonts w:hint="eastAsia"/>
          <w:sz w:val="24"/>
          <w:szCs w:val="24"/>
        </w:rPr>
        <w:t xml:space="preserve">　段位審査申込書に</w:t>
      </w:r>
      <w:r w:rsidR="000D12CB">
        <w:rPr>
          <w:rFonts w:hint="eastAsia"/>
          <w:sz w:val="24"/>
          <w:szCs w:val="24"/>
        </w:rPr>
        <w:t>審査料・</w:t>
      </w:r>
      <w:r>
        <w:rPr>
          <w:rFonts w:hint="eastAsia"/>
          <w:sz w:val="24"/>
          <w:szCs w:val="24"/>
        </w:rPr>
        <w:t>講習料を添えて同時に申し込みください。</w:t>
      </w:r>
    </w:p>
    <w:p w14:paraId="3F1CF3EE" w14:textId="54C6CB60" w:rsidR="00302E4C" w:rsidRDefault="00302E4C" w:rsidP="006D5D31">
      <w:pPr>
        <w:ind w:leftChars="200" w:left="1620" w:hangingChars="500" w:hanging="1200"/>
        <w:rPr>
          <w:sz w:val="24"/>
          <w:szCs w:val="24"/>
        </w:rPr>
      </w:pPr>
    </w:p>
    <w:p w14:paraId="6974FA83" w14:textId="75A6A4B8" w:rsidR="00302E4C" w:rsidRDefault="00302E4C" w:rsidP="006D5D31">
      <w:pPr>
        <w:ind w:leftChars="200" w:left="1620" w:hangingChars="500" w:hanging="1200"/>
        <w:rPr>
          <w:sz w:val="24"/>
          <w:szCs w:val="24"/>
        </w:rPr>
      </w:pPr>
      <w:r>
        <w:rPr>
          <w:rFonts w:hint="eastAsia"/>
          <w:sz w:val="24"/>
          <w:szCs w:val="24"/>
        </w:rPr>
        <w:t xml:space="preserve">　　　　　〒　</w:t>
      </w:r>
      <w:r>
        <w:rPr>
          <w:rFonts w:hint="eastAsia"/>
          <w:sz w:val="24"/>
          <w:szCs w:val="24"/>
        </w:rPr>
        <w:t>730</w:t>
      </w:r>
      <w:r>
        <w:rPr>
          <w:rFonts w:hint="eastAsia"/>
          <w:sz w:val="24"/>
          <w:szCs w:val="24"/>
        </w:rPr>
        <w:t>－</w:t>
      </w:r>
      <w:r>
        <w:rPr>
          <w:rFonts w:hint="eastAsia"/>
          <w:sz w:val="24"/>
          <w:szCs w:val="24"/>
        </w:rPr>
        <w:t>0052</w:t>
      </w:r>
      <w:r>
        <w:rPr>
          <w:rFonts w:hint="eastAsia"/>
          <w:sz w:val="24"/>
          <w:szCs w:val="24"/>
        </w:rPr>
        <w:t xml:space="preserve">　　広島市中区千田町二丁目</w:t>
      </w:r>
      <w:r>
        <w:rPr>
          <w:rFonts w:hint="eastAsia"/>
          <w:sz w:val="24"/>
          <w:szCs w:val="24"/>
        </w:rPr>
        <w:t>11</w:t>
      </w:r>
      <w:r>
        <w:rPr>
          <w:rFonts w:hint="eastAsia"/>
          <w:sz w:val="24"/>
          <w:szCs w:val="24"/>
        </w:rPr>
        <w:t>－</w:t>
      </w:r>
      <w:r>
        <w:rPr>
          <w:rFonts w:hint="eastAsia"/>
          <w:sz w:val="24"/>
          <w:szCs w:val="24"/>
        </w:rPr>
        <w:t>20</w:t>
      </w:r>
    </w:p>
    <w:p w14:paraId="150A155E" w14:textId="16F7479C" w:rsidR="00302E4C" w:rsidRDefault="00302E4C" w:rsidP="006D5D31">
      <w:pPr>
        <w:ind w:leftChars="200" w:left="1620" w:hangingChars="500" w:hanging="1200"/>
        <w:rPr>
          <w:sz w:val="24"/>
          <w:szCs w:val="24"/>
        </w:rPr>
      </w:pPr>
      <w:r>
        <w:rPr>
          <w:rFonts w:hint="eastAsia"/>
          <w:sz w:val="24"/>
          <w:szCs w:val="24"/>
        </w:rPr>
        <w:t xml:space="preserve">　　　　　　　</w:t>
      </w:r>
    </w:p>
    <w:p w14:paraId="2782EB23" w14:textId="4F18E933" w:rsidR="00302E4C" w:rsidRDefault="00302E4C" w:rsidP="006D5D31">
      <w:pPr>
        <w:ind w:leftChars="200" w:left="1620" w:hangingChars="500" w:hanging="1200"/>
        <w:rPr>
          <w:sz w:val="24"/>
          <w:szCs w:val="24"/>
        </w:rPr>
      </w:pPr>
      <w:r>
        <w:rPr>
          <w:rFonts w:hint="eastAsia"/>
          <w:sz w:val="24"/>
          <w:szCs w:val="24"/>
        </w:rPr>
        <w:t xml:space="preserve">　　　　　　　広島市剣道連盟</w:t>
      </w:r>
    </w:p>
    <w:p w14:paraId="1E27BDBC" w14:textId="77777777" w:rsidR="00302E4C" w:rsidRDefault="00302E4C" w:rsidP="006D5D31">
      <w:pPr>
        <w:ind w:leftChars="200" w:left="1620" w:hangingChars="500" w:hanging="1200"/>
        <w:rPr>
          <w:sz w:val="24"/>
          <w:szCs w:val="24"/>
        </w:rPr>
      </w:pPr>
    </w:p>
    <w:p w14:paraId="6A4FE816" w14:textId="77777777" w:rsidR="00F91B0E" w:rsidRDefault="00D43D78">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36B460B2" wp14:editId="40EE6E72">
                <wp:simplePos x="0" y="0"/>
                <wp:positionH relativeFrom="column">
                  <wp:posOffset>5162549</wp:posOffset>
                </wp:positionH>
                <wp:positionV relativeFrom="paragraph">
                  <wp:posOffset>85725</wp:posOffset>
                </wp:positionV>
                <wp:extent cx="9525" cy="15240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9525"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1097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6.75pt" to="407.2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59264" behindDoc="0" locked="0" layoutInCell="1" allowOverlap="1" wp14:anchorId="160FE6D4" wp14:editId="7B171D91">
                <wp:simplePos x="0" y="0"/>
                <wp:positionH relativeFrom="column">
                  <wp:posOffset>1314450</wp:posOffset>
                </wp:positionH>
                <wp:positionV relativeFrom="paragraph">
                  <wp:posOffset>85725</wp:posOffset>
                </wp:positionV>
                <wp:extent cx="9525" cy="1565910"/>
                <wp:effectExtent l="0" t="0" r="28575" b="34290"/>
                <wp:wrapNone/>
                <wp:docPr id="1" name="直線コネクタ 1"/>
                <wp:cNvGraphicFramePr/>
                <a:graphic xmlns:a="http://schemas.openxmlformats.org/drawingml/2006/main">
                  <a:graphicData uri="http://schemas.microsoft.com/office/word/2010/wordprocessingShape">
                    <wps:wsp>
                      <wps:cNvCnPr/>
                      <wps:spPr>
                        <a:xfrm>
                          <a:off x="0" y="0"/>
                          <a:ext cx="9525" cy="1565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5005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6.75pt" to="104.2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" strokecolor="black [3200]" strokeweight=".5pt">
                <v:stroke joinstyle="miter"/>
              </v:line>
            </w:pict>
          </mc:Fallback>
        </mc:AlternateContent>
      </w:r>
      <w:r w:rsidR="00A16AB2">
        <w:rPr>
          <w:noProof/>
          <w:sz w:val="24"/>
          <w:szCs w:val="24"/>
        </w:rPr>
        <mc:AlternateContent>
          <mc:Choice Requires="wps">
            <w:drawing>
              <wp:anchor distT="0" distB="0" distL="114300" distR="114300" simplePos="0" relativeHeight="251660288" behindDoc="0" locked="0" layoutInCell="1" allowOverlap="1" wp14:anchorId="40D6399D" wp14:editId="756D1246">
                <wp:simplePos x="0" y="0"/>
                <wp:positionH relativeFrom="column">
                  <wp:posOffset>1316864</wp:posOffset>
                </wp:positionH>
                <wp:positionV relativeFrom="paragraph">
                  <wp:posOffset>90420</wp:posOffset>
                </wp:positionV>
                <wp:extent cx="3844343" cy="6440"/>
                <wp:effectExtent l="0" t="0" r="22860" b="31750"/>
                <wp:wrapNone/>
                <wp:docPr id="2" name="直線コネクタ 2"/>
                <wp:cNvGraphicFramePr/>
                <a:graphic xmlns:a="http://schemas.openxmlformats.org/drawingml/2006/main">
                  <a:graphicData uri="http://schemas.microsoft.com/office/word/2010/wordprocessingShape">
                    <wps:wsp>
                      <wps:cNvCnPr/>
                      <wps:spPr>
                        <a:xfrm flipV="1">
                          <a:off x="0" y="0"/>
                          <a:ext cx="3844343" cy="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EDB6B"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3.7pt,7.1pt" to="406.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" strokecolor="black [3200]" strokeweight=".5pt">
                <v:stroke joinstyle="miter"/>
              </v:line>
            </w:pict>
          </mc:Fallback>
        </mc:AlternateContent>
      </w:r>
    </w:p>
    <w:p w14:paraId="168770D5" w14:textId="77777777" w:rsidR="0016321D" w:rsidRDefault="0016321D" w:rsidP="0016321D">
      <w:pPr>
        <w:pStyle w:val="a5"/>
        <w:numPr>
          <w:ilvl w:val="0"/>
          <w:numId w:val="2"/>
        </w:numPr>
        <w:ind w:leftChars="0"/>
        <w:rPr>
          <w:sz w:val="24"/>
          <w:szCs w:val="24"/>
        </w:rPr>
      </w:pPr>
      <w:r>
        <w:rPr>
          <w:rFonts w:hint="eastAsia"/>
          <w:sz w:val="24"/>
          <w:szCs w:val="24"/>
        </w:rPr>
        <w:t>【振込口座】　ゆうちょ銀行　普通預金</w:t>
      </w:r>
    </w:p>
    <w:p w14:paraId="650050E0" w14:textId="77777777" w:rsidR="0016321D" w:rsidRDefault="0016321D" w:rsidP="0016321D">
      <w:pPr>
        <w:pStyle w:val="a5"/>
        <w:ind w:leftChars="0" w:left="2520"/>
        <w:rPr>
          <w:sz w:val="24"/>
          <w:szCs w:val="24"/>
        </w:rPr>
      </w:pPr>
      <w:r>
        <w:rPr>
          <w:rFonts w:hint="eastAsia"/>
          <w:sz w:val="24"/>
          <w:szCs w:val="24"/>
        </w:rPr>
        <w:t xml:space="preserve">　　　　　　　口座　　記号　１５１６０</w:t>
      </w:r>
    </w:p>
    <w:p w14:paraId="582B95BD" w14:textId="77777777" w:rsidR="00F91B0E" w:rsidRDefault="0016321D" w:rsidP="0016321D">
      <w:pPr>
        <w:pStyle w:val="a5"/>
        <w:ind w:leftChars="0" w:left="2520"/>
        <w:rPr>
          <w:sz w:val="24"/>
          <w:szCs w:val="24"/>
        </w:rPr>
      </w:pPr>
      <w:r w:rsidRPr="0016321D">
        <w:rPr>
          <w:rFonts w:hint="eastAsia"/>
          <w:sz w:val="24"/>
          <w:szCs w:val="24"/>
        </w:rPr>
        <w:t xml:space="preserve">　</w:t>
      </w:r>
      <w:r>
        <w:rPr>
          <w:rFonts w:hint="eastAsia"/>
          <w:sz w:val="24"/>
          <w:szCs w:val="24"/>
        </w:rPr>
        <w:t xml:space="preserve">　　　　　　　　　　番号　１１５６０２０１</w:t>
      </w:r>
    </w:p>
    <w:p w14:paraId="1B1C50E0" w14:textId="0739326A" w:rsidR="00D43D78" w:rsidRDefault="00D43D78" w:rsidP="00D43D78">
      <w:pPr>
        <w:pStyle w:val="a5"/>
        <w:ind w:leftChars="0" w:left="2520" w:firstLineChars="700" w:firstLine="1680"/>
        <w:rPr>
          <w:sz w:val="24"/>
          <w:szCs w:val="24"/>
        </w:rPr>
      </w:pPr>
      <w:r>
        <w:rPr>
          <w:rFonts w:hint="eastAsia"/>
          <w:sz w:val="24"/>
          <w:szCs w:val="24"/>
        </w:rPr>
        <w:t>広島市剣道連盟</w:t>
      </w:r>
    </w:p>
    <w:p w14:paraId="384FD1AB" w14:textId="77777777" w:rsidR="00302E4C" w:rsidRPr="0016321D" w:rsidRDefault="00302E4C" w:rsidP="00D43D78">
      <w:pPr>
        <w:pStyle w:val="a5"/>
        <w:ind w:leftChars="0" w:left="2520" w:firstLineChars="700" w:firstLine="1680"/>
        <w:rPr>
          <w:sz w:val="24"/>
          <w:szCs w:val="24"/>
        </w:rPr>
      </w:pPr>
    </w:p>
    <w:p w14:paraId="39258374" w14:textId="77777777" w:rsidR="0016321D" w:rsidRDefault="00A16AB2" w:rsidP="0016321D">
      <w:pPr>
        <w:pStyle w:val="a5"/>
        <w:numPr>
          <w:ilvl w:val="0"/>
          <w:numId w:val="2"/>
        </w:numPr>
        <w:ind w:leftChars="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4630A40" wp14:editId="168D3F26">
                <wp:simplePos x="0" y="0"/>
                <wp:positionH relativeFrom="column">
                  <wp:posOffset>1342623</wp:posOffset>
                </wp:positionH>
                <wp:positionV relativeFrom="paragraph">
                  <wp:posOffset>228850</wp:posOffset>
                </wp:positionV>
                <wp:extent cx="3818532" cy="51435"/>
                <wp:effectExtent l="0" t="0" r="29845" b="24765"/>
                <wp:wrapNone/>
                <wp:docPr id="4" name="直線コネクタ 4"/>
                <wp:cNvGraphicFramePr/>
                <a:graphic xmlns:a="http://schemas.openxmlformats.org/drawingml/2006/main">
                  <a:graphicData uri="http://schemas.microsoft.com/office/word/2010/wordprocessingShape">
                    <wps:wsp>
                      <wps:cNvCnPr/>
                      <wps:spPr>
                        <a:xfrm flipV="1">
                          <a:off x="0" y="0"/>
                          <a:ext cx="3818532" cy="51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5A347"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05.7pt,18pt" to="406.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" strokecolor="black [3213]" strokeweight=".5pt">
                <v:stroke joinstyle="miter"/>
              </v:line>
            </w:pict>
          </mc:Fallback>
        </mc:AlternateContent>
      </w:r>
      <w:r w:rsidR="0016321D">
        <w:rPr>
          <w:rFonts w:hint="eastAsia"/>
          <w:sz w:val="24"/>
          <w:szCs w:val="24"/>
        </w:rPr>
        <w:t>申し込み後の返金は致しません。</w:t>
      </w:r>
    </w:p>
    <w:sectPr w:rsidR="0016321D" w:rsidSect="000657F4">
      <w:pgSz w:w="11906" w:h="16838"/>
      <w:pgMar w:top="1440" w:right="1077" w:bottom="144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86093"/>
    <w:multiLevelType w:val="hybridMultilevel"/>
    <w:tmpl w:val="CDD63350"/>
    <w:lvl w:ilvl="0" w:tplc="BE100436">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15:restartNumberingAfterBreak="0">
    <w:nsid w:val="10357765"/>
    <w:multiLevelType w:val="hybridMultilevel"/>
    <w:tmpl w:val="B656961C"/>
    <w:lvl w:ilvl="0" w:tplc="2744CC2C">
      <w:start w:val="1"/>
      <w:numFmt w:val="decimalEnclosedParen"/>
      <w:lvlText w:val="%1"/>
      <w:lvlJc w:val="left"/>
      <w:pPr>
        <w:ind w:left="2040" w:hanging="360"/>
      </w:pPr>
      <w:rPr>
        <w:rFonts w:hint="default"/>
      </w:rPr>
    </w:lvl>
    <w:lvl w:ilvl="1" w:tplc="32AE8BEC">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172C22D2"/>
    <w:multiLevelType w:val="hybridMultilevel"/>
    <w:tmpl w:val="ED00ABC8"/>
    <w:lvl w:ilvl="0" w:tplc="152E049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15:restartNumberingAfterBreak="0">
    <w:nsid w:val="3F46237D"/>
    <w:multiLevelType w:val="hybridMultilevel"/>
    <w:tmpl w:val="AF7CC432"/>
    <w:lvl w:ilvl="0" w:tplc="B8F8739C">
      <w:start w:val="1"/>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31"/>
    <w:rsid w:val="000657F4"/>
    <w:rsid w:val="00087D61"/>
    <w:rsid w:val="00092D4C"/>
    <w:rsid w:val="000D12CB"/>
    <w:rsid w:val="000D1B35"/>
    <w:rsid w:val="000E5490"/>
    <w:rsid w:val="0016321D"/>
    <w:rsid w:val="00172230"/>
    <w:rsid w:val="001E42BF"/>
    <w:rsid w:val="00216D9B"/>
    <w:rsid w:val="00222E96"/>
    <w:rsid w:val="00227286"/>
    <w:rsid w:val="002A721E"/>
    <w:rsid w:val="002B184C"/>
    <w:rsid w:val="002C22C4"/>
    <w:rsid w:val="00302E4C"/>
    <w:rsid w:val="00314615"/>
    <w:rsid w:val="003664C6"/>
    <w:rsid w:val="003A476D"/>
    <w:rsid w:val="003A7D40"/>
    <w:rsid w:val="00460172"/>
    <w:rsid w:val="004C204D"/>
    <w:rsid w:val="004F539B"/>
    <w:rsid w:val="0055218F"/>
    <w:rsid w:val="00552969"/>
    <w:rsid w:val="00560931"/>
    <w:rsid w:val="005A44C3"/>
    <w:rsid w:val="005B0E5B"/>
    <w:rsid w:val="00665325"/>
    <w:rsid w:val="006D5D31"/>
    <w:rsid w:val="007C71B6"/>
    <w:rsid w:val="00836EDC"/>
    <w:rsid w:val="00854513"/>
    <w:rsid w:val="00857A03"/>
    <w:rsid w:val="008E29E3"/>
    <w:rsid w:val="008E61A7"/>
    <w:rsid w:val="008F497A"/>
    <w:rsid w:val="00921DE0"/>
    <w:rsid w:val="009269FB"/>
    <w:rsid w:val="00960905"/>
    <w:rsid w:val="0097454A"/>
    <w:rsid w:val="009974F3"/>
    <w:rsid w:val="00A16AB2"/>
    <w:rsid w:val="00A23CCF"/>
    <w:rsid w:val="00A775A7"/>
    <w:rsid w:val="00AB0F4E"/>
    <w:rsid w:val="00AE40D3"/>
    <w:rsid w:val="00B312D2"/>
    <w:rsid w:val="00B71608"/>
    <w:rsid w:val="00BC5770"/>
    <w:rsid w:val="00C3039F"/>
    <w:rsid w:val="00D060E9"/>
    <w:rsid w:val="00D43D78"/>
    <w:rsid w:val="00D56439"/>
    <w:rsid w:val="00D83508"/>
    <w:rsid w:val="00DD315B"/>
    <w:rsid w:val="00DE6241"/>
    <w:rsid w:val="00E52597"/>
    <w:rsid w:val="00E561C5"/>
    <w:rsid w:val="00E6182F"/>
    <w:rsid w:val="00E70D85"/>
    <w:rsid w:val="00E8369C"/>
    <w:rsid w:val="00F657AB"/>
    <w:rsid w:val="00F73CFF"/>
    <w:rsid w:val="00F9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F3338"/>
  <w15:chartTrackingRefBased/>
  <w15:docId w15:val="{0809D5ED-79E4-40D4-88AD-946D8F0D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0931"/>
  </w:style>
  <w:style w:type="character" w:customStyle="1" w:styleId="a4">
    <w:name w:val="日付 (文字)"/>
    <w:basedOn w:val="a0"/>
    <w:link w:val="a3"/>
    <w:uiPriority w:val="99"/>
    <w:semiHidden/>
    <w:rsid w:val="00560931"/>
  </w:style>
  <w:style w:type="paragraph" w:styleId="a5">
    <w:name w:val="List Paragraph"/>
    <w:basedOn w:val="a"/>
    <w:uiPriority w:val="34"/>
    <w:qFormat/>
    <w:rsid w:val="00A23CCF"/>
    <w:pPr>
      <w:ind w:leftChars="400" w:left="840"/>
    </w:pPr>
  </w:style>
  <w:style w:type="table" w:styleId="a6">
    <w:name w:val="Table Grid"/>
    <w:basedOn w:val="a1"/>
    <w:uiPriority w:val="39"/>
    <w:rsid w:val="00DE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835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山本輝彦</dc:creator>
  <cp:keywords/>
  <dc:description/>
  <cp:lastModifiedBy>Owner</cp:lastModifiedBy>
  <cp:revision>12</cp:revision>
  <cp:lastPrinted>2020-06-08T01:58:00Z</cp:lastPrinted>
  <dcterms:created xsi:type="dcterms:W3CDTF">2020-05-27T04:30:00Z</dcterms:created>
  <dcterms:modified xsi:type="dcterms:W3CDTF">2020-06-10T12:50:00Z</dcterms:modified>
</cp:coreProperties>
</file>